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56" w:rsidRPr="000B75A2" w:rsidRDefault="009C3056" w:rsidP="009C3056">
      <w:pPr>
        <w:pStyle w:val="Title"/>
        <w:pBdr>
          <w:top w:val="single" w:sz="4" w:space="1" w:color="auto"/>
          <w:left w:val="single" w:sz="4" w:space="4" w:color="auto"/>
          <w:bottom w:val="single" w:sz="4" w:space="1" w:color="auto"/>
          <w:right w:val="single" w:sz="4" w:space="4" w:color="auto"/>
        </w:pBdr>
        <w:rPr>
          <w:rFonts w:ascii="National" w:hAnsi="National"/>
        </w:rPr>
      </w:pPr>
      <w:r w:rsidRPr="000B75A2">
        <w:rPr>
          <w:rFonts w:ascii="National" w:hAnsi="National"/>
        </w:rPr>
        <w:t>AVALDUS MTÜ YFU EESTI TOETAJALIIKMEKS ASTUMISEKS</w:t>
      </w:r>
    </w:p>
    <w:p w:rsidR="009C3056" w:rsidRPr="000B75A2" w:rsidRDefault="009C3056" w:rsidP="009C3056">
      <w:pPr>
        <w:jc w:val="center"/>
        <w:rPr>
          <w:rFonts w:ascii="National" w:hAnsi="National"/>
          <w:sz w:val="22"/>
          <w:szCs w:val="22"/>
        </w:rPr>
      </w:pPr>
    </w:p>
    <w:p w:rsidR="009C3056" w:rsidRPr="000B75A2" w:rsidRDefault="009C3056" w:rsidP="009C3056">
      <w:pPr>
        <w:jc w:val="both"/>
        <w:rPr>
          <w:rFonts w:ascii="National" w:hAnsi="National"/>
          <w:sz w:val="22"/>
          <w:szCs w:val="22"/>
        </w:rPr>
      </w:pPr>
      <w:r w:rsidRPr="000B75A2">
        <w:rPr>
          <w:rFonts w:ascii="National" w:hAnsi="National"/>
          <w:sz w:val="22"/>
          <w:szCs w:val="22"/>
        </w:rPr>
        <w:t>Mina, __________________________________________, taotlen selle avaldusega MTÜ YFU Eesti toetajaliikmeks saamist. Käesolevaga kinnitan, et tunnustan YFU Eesti põhikirja ja toetan YFU Eesti tegevust teadmistega, majanduslikult või mõnel muul viisil. Kohustun järgima MTÜ YFU Eesti põhikirja ning üldkoosoleku ja juhatuse otsuseid. Minu õigused ja kohustused on:</w:t>
      </w:r>
    </w:p>
    <w:p w:rsidR="009C3056" w:rsidRPr="000B75A2" w:rsidRDefault="009C3056" w:rsidP="009C3056">
      <w:pPr>
        <w:pStyle w:val="text"/>
        <w:numPr>
          <w:ilvl w:val="0"/>
          <w:numId w:val="12"/>
        </w:numPr>
        <w:spacing w:before="120" w:beforeAutospacing="0"/>
        <w:ind w:left="714" w:hanging="357"/>
        <w:jc w:val="both"/>
        <w:rPr>
          <w:rFonts w:ascii="National" w:hAnsi="National" w:cs="Times New Roman"/>
          <w:sz w:val="22"/>
          <w:szCs w:val="22"/>
          <w:lang w:val="et-EE"/>
        </w:rPr>
      </w:pPr>
      <w:r w:rsidRPr="000B75A2">
        <w:rPr>
          <w:rFonts w:ascii="National" w:hAnsi="National" w:cs="Times New Roman"/>
          <w:sz w:val="22"/>
          <w:szCs w:val="22"/>
          <w:lang w:val="et-EE"/>
        </w:rPr>
        <w:t xml:space="preserve">osaleda vabatahtlikuna YFU vahetusprogrammide töö igapäevases korraldamises ning programmilistel (ehk </w:t>
      </w:r>
      <w:r w:rsidRPr="000B75A2">
        <w:rPr>
          <w:rFonts w:ascii="National" w:hAnsi="National" w:cs="Times New Roman"/>
          <w:i/>
          <w:iCs/>
          <w:sz w:val="22"/>
          <w:szCs w:val="22"/>
          <w:lang w:val="et-EE"/>
        </w:rPr>
        <w:t>workshop-</w:t>
      </w:r>
      <w:r w:rsidRPr="000B75A2">
        <w:rPr>
          <w:rFonts w:ascii="National" w:hAnsi="National" w:cs="Times New Roman"/>
          <w:sz w:val="22"/>
          <w:szCs w:val="22"/>
          <w:lang w:val="et-EE"/>
        </w:rPr>
        <w:t>idel) ja mitteprogrammilistel (näiteks YFU-sisestel koolitustel) tasuta üritustel;</w:t>
      </w:r>
    </w:p>
    <w:p w:rsidR="009C3056" w:rsidRPr="000B75A2" w:rsidRDefault="009C3056" w:rsidP="009C3056">
      <w:pPr>
        <w:pStyle w:val="text"/>
        <w:numPr>
          <w:ilvl w:val="0"/>
          <w:numId w:val="12"/>
        </w:numPr>
        <w:jc w:val="both"/>
        <w:rPr>
          <w:rFonts w:ascii="National" w:hAnsi="National" w:cs="Times New Roman"/>
          <w:sz w:val="22"/>
          <w:szCs w:val="22"/>
          <w:lang w:val="sv-SE"/>
        </w:rPr>
      </w:pPr>
      <w:r w:rsidRPr="000B75A2">
        <w:rPr>
          <w:rFonts w:ascii="National" w:hAnsi="National" w:cs="Times New Roman"/>
          <w:sz w:val="22"/>
          <w:szCs w:val="22"/>
          <w:lang w:val="et-EE"/>
        </w:rPr>
        <w:t>k</w:t>
      </w:r>
      <w:r w:rsidRPr="000B75A2">
        <w:rPr>
          <w:rFonts w:ascii="National" w:hAnsi="National" w:cs="Times New Roman"/>
          <w:sz w:val="22"/>
          <w:szCs w:val="22"/>
          <w:lang w:val="sv-SE"/>
        </w:rPr>
        <w:t>asutada YFU ürituste korraldamisel YFU kontoreid ja tehnikat;</w:t>
      </w:r>
    </w:p>
    <w:p w:rsidR="009C3056" w:rsidRPr="000B75A2" w:rsidRDefault="009C3056" w:rsidP="009C3056">
      <w:pPr>
        <w:pStyle w:val="text"/>
        <w:numPr>
          <w:ilvl w:val="0"/>
          <w:numId w:val="12"/>
        </w:numPr>
        <w:jc w:val="both"/>
        <w:rPr>
          <w:rFonts w:ascii="National" w:hAnsi="National" w:cs="Times New Roman"/>
          <w:sz w:val="22"/>
          <w:szCs w:val="22"/>
          <w:lang w:val="et-EE"/>
        </w:rPr>
      </w:pPr>
      <w:r w:rsidRPr="000B75A2">
        <w:rPr>
          <w:rFonts w:ascii="National" w:hAnsi="National" w:cs="Times New Roman"/>
          <w:sz w:val="22"/>
          <w:szCs w:val="22"/>
          <w:lang w:val="sv-SE"/>
        </w:rPr>
        <w:t>esindada YFU-t Eestis toimuvatel koolitustel, seminaridel, konverentsidel jms.;</w:t>
      </w:r>
    </w:p>
    <w:p w:rsidR="009C3056" w:rsidRPr="000B75A2" w:rsidRDefault="009C3056" w:rsidP="009C3056">
      <w:pPr>
        <w:pStyle w:val="text"/>
        <w:numPr>
          <w:ilvl w:val="0"/>
          <w:numId w:val="12"/>
        </w:numPr>
        <w:jc w:val="both"/>
        <w:rPr>
          <w:rFonts w:ascii="National" w:hAnsi="National" w:cs="Times New Roman"/>
          <w:sz w:val="22"/>
          <w:szCs w:val="22"/>
          <w:lang w:val="et-EE"/>
        </w:rPr>
      </w:pPr>
      <w:r w:rsidRPr="000B75A2">
        <w:rPr>
          <w:rFonts w:ascii="National" w:hAnsi="National" w:cs="Times New Roman"/>
          <w:sz w:val="22"/>
          <w:szCs w:val="22"/>
          <w:lang w:val="et-EE"/>
        </w:rPr>
        <w:t>osaleda külalisena YFU Eesti juhatuse ja/või nõukogu koosolekutel (kui need ei ole kuulutatud kinniseks) ning sõnaõiguslikuna üldkoosolekutel;</w:t>
      </w:r>
    </w:p>
    <w:p w:rsidR="009C3056" w:rsidRPr="000B75A2" w:rsidRDefault="009C3056" w:rsidP="009C3056">
      <w:pPr>
        <w:pStyle w:val="text"/>
        <w:numPr>
          <w:ilvl w:val="0"/>
          <w:numId w:val="12"/>
        </w:numPr>
        <w:jc w:val="both"/>
        <w:rPr>
          <w:rFonts w:ascii="National" w:hAnsi="National" w:cs="Times New Roman"/>
          <w:sz w:val="22"/>
          <w:szCs w:val="22"/>
          <w:lang w:val="et-EE"/>
        </w:rPr>
      </w:pPr>
      <w:r w:rsidRPr="000B75A2">
        <w:rPr>
          <w:rFonts w:ascii="National" w:hAnsi="National" w:cs="Times New Roman"/>
          <w:sz w:val="22"/>
          <w:szCs w:val="22"/>
          <w:lang w:val="et-EE"/>
        </w:rPr>
        <w:t>pidada kinni YFU Eesti liikmetele kehtestatud ning omal vabal tahtel võetud kohustustest organisatsiooni sees;</w:t>
      </w:r>
    </w:p>
    <w:p w:rsidR="009C3056" w:rsidRPr="000B75A2" w:rsidRDefault="009C3056" w:rsidP="009C3056">
      <w:pPr>
        <w:pStyle w:val="text"/>
        <w:numPr>
          <w:ilvl w:val="0"/>
          <w:numId w:val="12"/>
        </w:numPr>
        <w:jc w:val="both"/>
        <w:rPr>
          <w:rFonts w:ascii="National" w:hAnsi="National" w:cs="Times New Roman"/>
          <w:sz w:val="22"/>
          <w:szCs w:val="22"/>
          <w:lang w:val="et-EE"/>
        </w:rPr>
      </w:pPr>
      <w:r w:rsidRPr="000B75A2">
        <w:rPr>
          <w:rFonts w:ascii="National" w:hAnsi="National" w:cs="Times New Roman"/>
          <w:sz w:val="22"/>
          <w:szCs w:val="22"/>
          <w:lang w:val="et-EE"/>
        </w:rPr>
        <w:t>võtta osa YFU Eesti tegemistest, olles sealhulgas kursis organisatsiooni igapäevatöö ja peamiste arengusuundadega;</w:t>
      </w:r>
    </w:p>
    <w:p w:rsidR="009C3056" w:rsidRPr="000B75A2" w:rsidRDefault="009C3056" w:rsidP="009C3056">
      <w:pPr>
        <w:pStyle w:val="text"/>
        <w:numPr>
          <w:ilvl w:val="0"/>
          <w:numId w:val="12"/>
        </w:numPr>
        <w:jc w:val="both"/>
        <w:rPr>
          <w:rFonts w:ascii="National" w:hAnsi="National" w:cs="Times New Roman"/>
          <w:sz w:val="22"/>
          <w:szCs w:val="22"/>
          <w:lang w:val="et-EE"/>
        </w:rPr>
      </w:pPr>
      <w:r w:rsidRPr="000B75A2">
        <w:rPr>
          <w:rFonts w:ascii="National" w:hAnsi="National" w:cs="Times New Roman"/>
          <w:sz w:val="22"/>
          <w:szCs w:val="22"/>
          <w:lang w:val="et-EE"/>
        </w:rPr>
        <w:t>järgida YFU Eesti põhikirja; üldkoosoleku ning juhatuse otsuseid ja Basic Standardeid;</w:t>
      </w:r>
    </w:p>
    <w:p w:rsidR="009C3056" w:rsidRPr="000B75A2" w:rsidRDefault="009C3056" w:rsidP="009C3056">
      <w:pPr>
        <w:pStyle w:val="text"/>
        <w:numPr>
          <w:ilvl w:val="0"/>
          <w:numId w:val="12"/>
        </w:numPr>
        <w:jc w:val="both"/>
        <w:rPr>
          <w:rFonts w:ascii="National" w:hAnsi="National" w:cs="Times New Roman"/>
          <w:sz w:val="22"/>
          <w:szCs w:val="22"/>
          <w:lang w:val="et-EE"/>
        </w:rPr>
      </w:pPr>
      <w:r w:rsidRPr="000B75A2">
        <w:rPr>
          <w:rFonts w:ascii="National" w:hAnsi="National" w:cs="Times New Roman"/>
          <w:sz w:val="22"/>
          <w:szCs w:val="22"/>
          <w:lang w:val="et-EE"/>
        </w:rPr>
        <w:t>mitte kahjustada oma tegevusega YFU Eesti mainet ja suhtuda hoolikalt organisatsiooni varasse.</w:t>
      </w:r>
    </w:p>
    <w:p w:rsidR="009C3056" w:rsidRPr="000B75A2" w:rsidRDefault="009C3056" w:rsidP="009C3056">
      <w:pPr>
        <w:jc w:val="both"/>
        <w:rPr>
          <w:rFonts w:ascii="National" w:hAnsi="National"/>
          <w:b/>
          <w:sz w:val="22"/>
          <w:szCs w:val="22"/>
        </w:rPr>
      </w:pPr>
      <w:r w:rsidRPr="000B75A2">
        <w:rPr>
          <w:rFonts w:ascii="National" w:hAnsi="National"/>
          <w:b/>
          <w:sz w:val="22"/>
          <w:szCs w:val="22"/>
        </w:rPr>
        <w:t>ISIKUANDMED (palume täita trükitähtedega):</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61"/>
      </w:tblGrid>
      <w:tr w:rsidR="009C3056" w:rsidRPr="000B75A2" w:rsidTr="00EC7134">
        <w:tc>
          <w:tcPr>
            <w:tcW w:w="2268" w:type="dxa"/>
            <w:tcBorders>
              <w:top w:val="nil"/>
              <w:left w:val="nil"/>
              <w:bottom w:val="nil"/>
              <w:right w:val="nil"/>
            </w:tcBorders>
            <w:vAlign w:val="bottom"/>
          </w:tcPr>
          <w:p w:rsidR="009C3056" w:rsidRPr="000B75A2" w:rsidRDefault="009C3056" w:rsidP="00EC7134">
            <w:pPr>
              <w:spacing w:before="120"/>
              <w:rPr>
                <w:rFonts w:ascii="National" w:hAnsi="National"/>
                <w:sz w:val="22"/>
                <w:szCs w:val="22"/>
              </w:rPr>
            </w:pPr>
            <w:r w:rsidRPr="000B75A2">
              <w:rPr>
                <w:rFonts w:ascii="National" w:hAnsi="National"/>
                <w:sz w:val="22"/>
                <w:szCs w:val="22"/>
              </w:rPr>
              <w:t>Sünniaeg:</w:t>
            </w:r>
          </w:p>
        </w:tc>
        <w:tc>
          <w:tcPr>
            <w:tcW w:w="6261" w:type="dxa"/>
            <w:tcBorders>
              <w:top w:val="nil"/>
              <w:left w:val="nil"/>
              <w:right w:val="nil"/>
            </w:tcBorders>
          </w:tcPr>
          <w:p w:rsidR="009C3056" w:rsidRPr="000B75A2" w:rsidRDefault="009C3056" w:rsidP="00EC7134">
            <w:pPr>
              <w:spacing w:before="120"/>
              <w:jc w:val="both"/>
              <w:rPr>
                <w:rFonts w:ascii="National" w:hAnsi="National"/>
                <w:sz w:val="22"/>
                <w:szCs w:val="22"/>
              </w:rPr>
            </w:pPr>
          </w:p>
        </w:tc>
      </w:tr>
      <w:tr w:rsidR="009C3056" w:rsidRPr="000B75A2" w:rsidTr="00EC7134">
        <w:tc>
          <w:tcPr>
            <w:tcW w:w="2268" w:type="dxa"/>
            <w:tcBorders>
              <w:top w:val="nil"/>
              <w:left w:val="nil"/>
              <w:bottom w:val="nil"/>
              <w:right w:val="nil"/>
            </w:tcBorders>
            <w:vAlign w:val="bottom"/>
          </w:tcPr>
          <w:p w:rsidR="009C3056" w:rsidRPr="000B75A2" w:rsidRDefault="009C3056" w:rsidP="00EC7134">
            <w:pPr>
              <w:spacing w:before="120"/>
              <w:rPr>
                <w:rFonts w:ascii="National" w:hAnsi="National"/>
                <w:sz w:val="22"/>
                <w:szCs w:val="22"/>
              </w:rPr>
            </w:pPr>
            <w:r w:rsidRPr="000B75A2">
              <w:rPr>
                <w:rFonts w:ascii="National" w:hAnsi="National"/>
                <w:sz w:val="22"/>
                <w:szCs w:val="22"/>
              </w:rPr>
              <w:t xml:space="preserve">Kodakondsus: </w:t>
            </w:r>
          </w:p>
        </w:tc>
        <w:tc>
          <w:tcPr>
            <w:tcW w:w="6261" w:type="dxa"/>
            <w:tcBorders>
              <w:left w:val="nil"/>
              <w:right w:val="nil"/>
            </w:tcBorders>
          </w:tcPr>
          <w:p w:rsidR="009C3056" w:rsidRPr="000B75A2" w:rsidRDefault="009C3056" w:rsidP="00EC7134">
            <w:pPr>
              <w:spacing w:before="120"/>
              <w:jc w:val="both"/>
              <w:rPr>
                <w:rFonts w:ascii="National" w:hAnsi="National"/>
                <w:sz w:val="22"/>
                <w:szCs w:val="22"/>
              </w:rPr>
            </w:pPr>
          </w:p>
        </w:tc>
      </w:tr>
      <w:tr w:rsidR="009C3056" w:rsidRPr="000B75A2" w:rsidTr="00EC7134">
        <w:tc>
          <w:tcPr>
            <w:tcW w:w="2268" w:type="dxa"/>
            <w:tcBorders>
              <w:top w:val="nil"/>
              <w:left w:val="nil"/>
              <w:bottom w:val="nil"/>
              <w:right w:val="nil"/>
            </w:tcBorders>
            <w:vAlign w:val="bottom"/>
          </w:tcPr>
          <w:p w:rsidR="009C3056" w:rsidRPr="000B75A2" w:rsidRDefault="009C3056" w:rsidP="00EC7134">
            <w:pPr>
              <w:spacing w:before="120"/>
              <w:rPr>
                <w:rFonts w:ascii="National" w:hAnsi="National"/>
                <w:sz w:val="22"/>
                <w:szCs w:val="22"/>
              </w:rPr>
            </w:pPr>
            <w:r w:rsidRPr="000B75A2">
              <w:rPr>
                <w:rFonts w:ascii="National" w:hAnsi="National"/>
                <w:sz w:val="22"/>
                <w:szCs w:val="22"/>
              </w:rPr>
              <w:t>Kodune aadress:</w:t>
            </w:r>
          </w:p>
        </w:tc>
        <w:tc>
          <w:tcPr>
            <w:tcW w:w="6261" w:type="dxa"/>
            <w:tcBorders>
              <w:left w:val="nil"/>
              <w:right w:val="nil"/>
            </w:tcBorders>
          </w:tcPr>
          <w:p w:rsidR="009C3056" w:rsidRPr="000B75A2" w:rsidRDefault="009C3056" w:rsidP="00EC7134">
            <w:pPr>
              <w:spacing w:before="120"/>
              <w:jc w:val="both"/>
              <w:rPr>
                <w:rFonts w:ascii="National" w:hAnsi="National"/>
                <w:sz w:val="22"/>
                <w:szCs w:val="22"/>
              </w:rPr>
            </w:pPr>
          </w:p>
        </w:tc>
      </w:tr>
      <w:tr w:rsidR="009C3056" w:rsidRPr="000B75A2" w:rsidTr="00EC7134">
        <w:tc>
          <w:tcPr>
            <w:tcW w:w="2268" w:type="dxa"/>
            <w:tcBorders>
              <w:top w:val="nil"/>
              <w:left w:val="nil"/>
              <w:bottom w:val="nil"/>
              <w:right w:val="nil"/>
            </w:tcBorders>
            <w:vAlign w:val="bottom"/>
          </w:tcPr>
          <w:p w:rsidR="009C3056" w:rsidRPr="000B75A2" w:rsidRDefault="009C3056" w:rsidP="00EC7134">
            <w:pPr>
              <w:spacing w:before="120"/>
              <w:rPr>
                <w:rFonts w:ascii="National" w:hAnsi="National"/>
                <w:sz w:val="22"/>
                <w:szCs w:val="22"/>
              </w:rPr>
            </w:pPr>
            <w:r w:rsidRPr="000B75A2">
              <w:rPr>
                <w:rFonts w:ascii="National" w:hAnsi="National"/>
                <w:sz w:val="22"/>
                <w:szCs w:val="22"/>
              </w:rPr>
              <w:t>Kontakttelefon:</w:t>
            </w:r>
          </w:p>
        </w:tc>
        <w:tc>
          <w:tcPr>
            <w:tcW w:w="6261" w:type="dxa"/>
            <w:tcBorders>
              <w:left w:val="nil"/>
              <w:right w:val="nil"/>
            </w:tcBorders>
          </w:tcPr>
          <w:p w:rsidR="009C3056" w:rsidRPr="000B75A2" w:rsidRDefault="009C3056" w:rsidP="00EC7134">
            <w:pPr>
              <w:spacing w:before="120"/>
              <w:jc w:val="both"/>
              <w:rPr>
                <w:rFonts w:ascii="National" w:hAnsi="National"/>
                <w:sz w:val="22"/>
                <w:szCs w:val="22"/>
              </w:rPr>
            </w:pPr>
          </w:p>
        </w:tc>
      </w:tr>
      <w:tr w:rsidR="009C3056" w:rsidRPr="000B75A2" w:rsidTr="00EC7134">
        <w:tc>
          <w:tcPr>
            <w:tcW w:w="2268" w:type="dxa"/>
            <w:tcBorders>
              <w:top w:val="nil"/>
              <w:left w:val="nil"/>
              <w:bottom w:val="nil"/>
              <w:right w:val="nil"/>
            </w:tcBorders>
            <w:vAlign w:val="bottom"/>
          </w:tcPr>
          <w:p w:rsidR="009C3056" w:rsidRPr="000B75A2" w:rsidRDefault="009C3056" w:rsidP="00EC7134">
            <w:pPr>
              <w:spacing w:before="120"/>
              <w:rPr>
                <w:rFonts w:ascii="National" w:hAnsi="National"/>
                <w:sz w:val="22"/>
                <w:szCs w:val="22"/>
              </w:rPr>
            </w:pPr>
            <w:r w:rsidRPr="000B75A2">
              <w:rPr>
                <w:rFonts w:ascii="National" w:hAnsi="National"/>
                <w:sz w:val="22"/>
                <w:szCs w:val="22"/>
              </w:rPr>
              <w:t>E-posti aadress:</w:t>
            </w:r>
          </w:p>
        </w:tc>
        <w:tc>
          <w:tcPr>
            <w:tcW w:w="6261" w:type="dxa"/>
            <w:tcBorders>
              <w:left w:val="nil"/>
              <w:right w:val="nil"/>
            </w:tcBorders>
          </w:tcPr>
          <w:p w:rsidR="009C3056" w:rsidRPr="000B75A2" w:rsidRDefault="009C3056" w:rsidP="00EC7134">
            <w:pPr>
              <w:spacing w:before="120"/>
              <w:jc w:val="both"/>
              <w:rPr>
                <w:rFonts w:ascii="National" w:hAnsi="National"/>
                <w:sz w:val="22"/>
                <w:szCs w:val="22"/>
              </w:rPr>
            </w:pPr>
          </w:p>
        </w:tc>
      </w:tr>
      <w:tr w:rsidR="009C3056" w:rsidRPr="000B75A2" w:rsidTr="00EC7134">
        <w:tc>
          <w:tcPr>
            <w:tcW w:w="2268" w:type="dxa"/>
            <w:tcBorders>
              <w:top w:val="nil"/>
              <w:left w:val="nil"/>
              <w:bottom w:val="nil"/>
              <w:right w:val="nil"/>
            </w:tcBorders>
            <w:vAlign w:val="bottom"/>
          </w:tcPr>
          <w:p w:rsidR="009C3056" w:rsidRPr="000B75A2" w:rsidRDefault="009C3056" w:rsidP="00EC7134">
            <w:pPr>
              <w:spacing w:before="120"/>
              <w:rPr>
                <w:rFonts w:ascii="National" w:hAnsi="National"/>
                <w:sz w:val="22"/>
                <w:szCs w:val="22"/>
              </w:rPr>
            </w:pPr>
            <w:r w:rsidRPr="000B75A2">
              <w:rPr>
                <w:rFonts w:ascii="National" w:hAnsi="National"/>
                <w:sz w:val="22"/>
                <w:szCs w:val="22"/>
              </w:rPr>
              <w:t>Muu kontakt:</w:t>
            </w:r>
          </w:p>
        </w:tc>
        <w:tc>
          <w:tcPr>
            <w:tcW w:w="6261" w:type="dxa"/>
            <w:tcBorders>
              <w:left w:val="nil"/>
              <w:right w:val="nil"/>
            </w:tcBorders>
          </w:tcPr>
          <w:p w:rsidR="009C3056" w:rsidRPr="000B75A2" w:rsidRDefault="009C3056" w:rsidP="00EC7134">
            <w:pPr>
              <w:spacing w:before="120"/>
              <w:jc w:val="both"/>
              <w:rPr>
                <w:rFonts w:ascii="National" w:hAnsi="National"/>
                <w:sz w:val="22"/>
                <w:szCs w:val="22"/>
              </w:rPr>
            </w:pPr>
          </w:p>
        </w:tc>
      </w:tr>
      <w:tr w:rsidR="009C3056" w:rsidRPr="000B75A2" w:rsidTr="00EC7134">
        <w:tc>
          <w:tcPr>
            <w:tcW w:w="2268" w:type="dxa"/>
            <w:tcBorders>
              <w:top w:val="nil"/>
              <w:left w:val="nil"/>
              <w:bottom w:val="nil"/>
              <w:right w:val="nil"/>
            </w:tcBorders>
            <w:vAlign w:val="bottom"/>
          </w:tcPr>
          <w:p w:rsidR="009C3056" w:rsidRPr="000B75A2" w:rsidRDefault="009C3056" w:rsidP="00EC7134">
            <w:pPr>
              <w:spacing w:before="120"/>
              <w:rPr>
                <w:rFonts w:ascii="National" w:hAnsi="National"/>
                <w:sz w:val="22"/>
                <w:szCs w:val="22"/>
              </w:rPr>
            </w:pPr>
            <w:r w:rsidRPr="000B75A2">
              <w:rPr>
                <w:rFonts w:ascii="National" w:hAnsi="National"/>
                <w:sz w:val="22"/>
                <w:szCs w:val="22"/>
              </w:rPr>
              <w:t>Kool/ töökoht:</w:t>
            </w:r>
          </w:p>
        </w:tc>
        <w:tc>
          <w:tcPr>
            <w:tcW w:w="6261" w:type="dxa"/>
            <w:tcBorders>
              <w:left w:val="nil"/>
              <w:right w:val="nil"/>
            </w:tcBorders>
          </w:tcPr>
          <w:p w:rsidR="009C3056" w:rsidRPr="000B75A2" w:rsidRDefault="009C3056" w:rsidP="00EC7134">
            <w:pPr>
              <w:spacing w:before="120"/>
              <w:jc w:val="both"/>
              <w:rPr>
                <w:rFonts w:ascii="National" w:hAnsi="National"/>
                <w:sz w:val="22"/>
                <w:szCs w:val="22"/>
              </w:rPr>
            </w:pPr>
          </w:p>
        </w:tc>
      </w:tr>
    </w:tbl>
    <w:p w:rsidR="009C3056" w:rsidRPr="000B75A2" w:rsidRDefault="009C3056" w:rsidP="009C3056">
      <w:pPr>
        <w:jc w:val="both"/>
        <w:rPr>
          <w:rFonts w:ascii="National" w:hAnsi="National"/>
          <w:i/>
          <w:sz w:val="22"/>
          <w:szCs w:val="22"/>
        </w:rPr>
      </w:pPr>
    </w:p>
    <w:p w:rsidR="009C3056" w:rsidRPr="000B75A2" w:rsidRDefault="009C3056" w:rsidP="009C3056">
      <w:pPr>
        <w:jc w:val="both"/>
        <w:rPr>
          <w:rFonts w:ascii="National" w:hAnsi="National"/>
          <w:i/>
          <w:sz w:val="22"/>
          <w:szCs w:val="22"/>
        </w:rPr>
      </w:pPr>
      <w:r w:rsidRPr="000B75A2">
        <w:rPr>
          <w:rFonts w:ascii="National" w:hAnsi="National"/>
          <w:i/>
          <w:sz w:val="22"/>
          <w:szCs w:val="22"/>
        </w:rPr>
        <w:t xml:space="preserve">Küsitud isikuandmed on vaid YFU Eesti organisatsiooni siseseks kasutuseks. Nende väljastamine kolmandatele isikutele on lubatud vaid isiku nõusolekul, mida YFU Eesti on vajadusel kohustatud küsima. </w:t>
      </w:r>
    </w:p>
    <w:p w:rsidR="009C3056" w:rsidRPr="000B75A2" w:rsidRDefault="009C3056" w:rsidP="009C3056">
      <w:pPr>
        <w:jc w:val="both"/>
        <w:rPr>
          <w:rFonts w:ascii="National" w:hAnsi="National"/>
          <w:i/>
          <w:sz w:val="22"/>
          <w:szCs w:val="22"/>
        </w:rPr>
      </w:pPr>
      <w:r w:rsidRPr="000B75A2">
        <w:rPr>
          <w:rFonts w:ascii="National" w:hAnsi="National"/>
          <w:sz w:val="22"/>
          <w:szCs w:val="22"/>
        </w:rPr>
        <w:t xml:space="preserve">   </w:t>
      </w:r>
    </w:p>
    <w:p w:rsidR="009C3056" w:rsidRPr="000B75A2" w:rsidRDefault="009C3056" w:rsidP="009C3056">
      <w:pPr>
        <w:jc w:val="both"/>
        <w:rPr>
          <w:rFonts w:ascii="National" w:hAnsi="National"/>
          <w:sz w:val="22"/>
          <w:szCs w:val="22"/>
        </w:rPr>
      </w:pPr>
      <w:r w:rsidRPr="000B75A2">
        <w:rPr>
          <w:rFonts w:ascii="National" w:hAnsi="National"/>
          <w:sz w:val="22"/>
          <w:szCs w:val="22"/>
        </w:rPr>
        <w:t>Senine YFU kogemus (vahetusõpilane, vahetuspere liige, üritus vm) ja aasta: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1"/>
      </w:tblGrid>
      <w:tr w:rsidR="009C3056" w:rsidRPr="000B75A2" w:rsidTr="00EC7134">
        <w:trPr>
          <w:trHeight w:val="619"/>
        </w:trPr>
        <w:tc>
          <w:tcPr>
            <w:tcW w:w="9081" w:type="dxa"/>
          </w:tcPr>
          <w:p w:rsidR="009C3056" w:rsidRPr="000B75A2" w:rsidRDefault="009C3056" w:rsidP="00EC7134">
            <w:pPr>
              <w:jc w:val="both"/>
              <w:rPr>
                <w:rFonts w:ascii="National" w:hAnsi="National"/>
                <w:sz w:val="22"/>
                <w:szCs w:val="22"/>
              </w:rPr>
            </w:pPr>
          </w:p>
          <w:p w:rsidR="009C3056" w:rsidRPr="000B75A2" w:rsidRDefault="009C3056" w:rsidP="00EC7134">
            <w:pPr>
              <w:jc w:val="both"/>
              <w:rPr>
                <w:rFonts w:ascii="National" w:hAnsi="National"/>
                <w:sz w:val="22"/>
                <w:szCs w:val="22"/>
              </w:rPr>
            </w:pPr>
          </w:p>
        </w:tc>
      </w:tr>
    </w:tbl>
    <w:p w:rsidR="009C3056" w:rsidRPr="000B75A2" w:rsidRDefault="009C3056" w:rsidP="009C3056">
      <w:pPr>
        <w:pStyle w:val="BodyText"/>
        <w:rPr>
          <w:rFonts w:ascii="National" w:hAnsi="National"/>
        </w:rPr>
      </w:pPr>
    </w:p>
    <w:p w:rsidR="009C3056" w:rsidRPr="000B75A2" w:rsidRDefault="009C3056" w:rsidP="009C3056">
      <w:pPr>
        <w:pStyle w:val="BodyText"/>
        <w:rPr>
          <w:rFonts w:ascii="National" w:hAnsi="National"/>
          <w:b/>
        </w:rPr>
      </w:pPr>
      <w:r w:rsidRPr="000B75A2">
        <w:rPr>
          <w:rFonts w:ascii="National" w:hAnsi="National"/>
          <w:b/>
        </w:rPr>
        <w:t>Millise valdkonnaga tahaksid YFU-s tegeleda (ära võib märkida ka mitu varianti), kas:</w:t>
      </w:r>
    </w:p>
    <w:p w:rsidR="009C3056" w:rsidRPr="000B75A2" w:rsidRDefault="009C3056" w:rsidP="009C3056">
      <w:pPr>
        <w:pStyle w:val="BodyText"/>
        <w:spacing w:before="120"/>
        <w:rPr>
          <w:rFonts w:ascii="National" w:hAnsi="National"/>
        </w:rPr>
      </w:pPr>
      <w:r w:rsidRPr="000B75A2">
        <w:rPr>
          <w:rFonts w:ascii="National" w:hAnsi="National"/>
        </w:rPr>
        <w:t>1) väljaminevate õpilaste ettevalmistamisega enne nende vahetusaastale minemist;</w:t>
      </w:r>
    </w:p>
    <w:p w:rsidR="009C3056" w:rsidRPr="000B75A2" w:rsidRDefault="009C3056" w:rsidP="009C3056">
      <w:pPr>
        <w:pStyle w:val="BodyText"/>
        <w:spacing w:before="120"/>
        <w:rPr>
          <w:rFonts w:ascii="National" w:hAnsi="National"/>
        </w:rPr>
      </w:pPr>
      <w:r w:rsidRPr="000B75A2">
        <w:rPr>
          <w:rFonts w:ascii="National" w:hAnsi="National"/>
        </w:rPr>
        <w:t>2) sissetulevatele õpilastele tugiisikuks olemise ja/või neile ürituste korraldamisega;</w:t>
      </w:r>
    </w:p>
    <w:p w:rsidR="009C3056" w:rsidRPr="000B75A2" w:rsidRDefault="009C3056" w:rsidP="009C3056">
      <w:pPr>
        <w:pStyle w:val="BodyText"/>
        <w:spacing w:before="120"/>
        <w:rPr>
          <w:rFonts w:ascii="National" w:hAnsi="National"/>
        </w:rPr>
      </w:pPr>
      <w:r w:rsidRPr="000B75A2">
        <w:rPr>
          <w:rFonts w:ascii="National" w:hAnsi="National"/>
        </w:rPr>
        <w:lastRenderedPageBreak/>
        <w:t>3) teistele YFU Eesti vabatahtlikele ürituste korraldamisega;</w:t>
      </w:r>
    </w:p>
    <w:p w:rsidR="009C3056" w:rsidRPr="000B75A2" w:rsidRDefault="009C3056" w:rsidP="009C3056">
      <w:pPr>
        <w:pStyle w:val="BodyText"/>
        <w:spacing w:before="120"/>
        <w:rPr>
          <w:rFonts w:ascii="National" w:hAnsi="National"/>
        </w:rPr>
      </w:pPr>
      <w:r w:rsidRPr="000B75A2">
        <w:rPr>
          <w:rFonts w:ascii="National" w:hAnsi="National"/>
        </w:rPr>
        <w:t xml:space="preserve">4) millegi muuga (täpsusta allolevas lahtris)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C3056" w:rsidRPr="000B75A2" w:rsidTr="00EC7134">
        <w:tc>
          <w:tcPr>
            <w:tcW w:w="9180" w:type="dxa"/>
          </w:tcPr>
          <w:p w:rsidR="009C3056" w:rsidRPr="000B75A2" w:rsidRDefault="009C3056" w:rsidP="00EC7134">
            <w:pPr>
              <w:jc w:val="both"/>
              <w:rPr>
                <w:rFonts w:ascii="National" w:hAnsi="National"/>
                <w:sz w:val="22"/>
                <w:szCs w:val="22"/>
              </w:rPr>
            </w:pPr>
          </w:p>
          <w:p w:rsidR="009C3056" w:rsidRPr="000B75A2" w:rsidRDefault="009C3056" w:rsidP="00EC7134">
            <w:pPr>
              <w:jc w:val="both"/>
              <w:rPr>
                <w:rFonts w:ascii="National" w:hAnsi="National"/>
                <w:sz w:val="22"/>
                <w:szCs w:val="22"/>
              </w:rPr>
            </w:pPr>
          </w:p>
        </w:tc>
      </w:tr>
    </w:tbl>
    <w:p w:rsidR="009C3056" w:rsidRPr="000B75A2" w:rsidRDefault="009C3056" w:rsidP="009C3056">
      <w:pPr>
        <w:jc w:val="both"/>
        <w:rPr>
          <w:rFonts w:ascii="National" w:hAnsi="National"/>
          <w:b/>
          <w:sz w:val="22"/>
          <w:szCs w:val="22"/>
        </w:rPr>
      </w:pPr>
      <w:r w:rsidRPr="000B75A2">
        <w:rPr>
          <w:rFonts w:ascii="National" w:hAnsi="National"/>
          <w:b/>
          <w:noProof/>
          <w:sz w:val="22"/>
          <w:szCs w:val="22"/>
          <w:lang w:val="en-GB" w:eastAsia="zh-CN"/>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136525</wp:posOffset>
                </wp:positionV>
                <wp:extent cx="133350" cy="133350"/>
                <wp:effectExtent l="11430" t="10160" r="7620" b="889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3D153" id="Rounded Rectangle 2" o:spid="_x0000_s1026" style="position:absolute;margin-left:1.85pt;margin-top:10.7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"/>
            </w:pict>
          </mc:Fallback>
        </mc:AlternateContent>
      </w:r>
    </w:p>
    <w:p w:rsidR="009C3056" w:rsidRPr="000B75A2" w:rsidRDefault="009C3056" w:rsidP="009C3056">
      <w:pPr>
        <w:jc w:val="both"/>
        <w:rPr>
          <w:rFonts w:ascii="National" w:hAnsi="National"/>
          <w:b/>
          <w:sz w:val="22"/>
          <w:szCs w:val="22"/>
        </w:rPr>
      </w:pPr>
      <w:r w:rsidRPr="000B75A2">
        <w:rPr>
          <w:rFonts w:ascii="National" w:hAnsi="National"/>
          <w:b/>
          <w:noProof/>
          <w:sz w:val="22"/>
          <w:szCs w:val="22"/>
          <w:lang w:val="en-GB" w:eastAsia="zh-CN"/>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129540</wp:posOffset>
                </wp:positionV>
                <wp:extent cx="133350" cy="133350"/>
                <wp:effectExtent l="11430" t="10795" r="7620" b="825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798E3E" id="Rounded Rectangle 1" o:spid="_x0000_s1026" style="position:absolute;margin-left:1.1pt;margin-top:10.2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"/>
            </w:pict>
          </mc:Fallback>
        </mc:AlternateContent>
      </w:r>
      <w:r w:rsidRPr="000B75A2">
        <w:rPr>
          <w:rFonts w:ascii="National" w:hAnsi="National"/>
          <w:b/>
          <w:sz w:val="22"/>
          <w:szCs w:val="22"/>
        </w:rPr>
        <w:t xml:space="preserve">        Olen nõus MTÜ YFU Eesti andmekaitse tingimustega (tingimustega saad tutvuda lehe pöördel)</w:t>
      </w:r>
    </w:p>
    <w:p w:rsidR="009C3056" w:rsidRPr="000B75A2" w:rsidRDefault="009C3056" w:rsidP="009C3056">
      <w:pPr>
        <w:jc w:val="both"/>
        <w:rPr>
          <w:rFonts w:ascii="National" w:hAnsi="National"/>
          <w:b/>
          <w:sz w:val="22"/>
          <w:szCs w:val="22"/>
        </w:rPr>
      </w:pPr>
      <w:r>
        <w:rPr>
          <w:rFonts w:ascii="National" w:hAnsi="National"/>
          <w:b/>
          <w:sz w:val="22"/>
          <w:szCs w:val="22"/>
        </w:rPr>
        <w:t xml:space="preserve"> </w:t>
      </w:r>
      <w:r w:rsidRPr="000B75A2">
        <w:rPr>
          <w:rFonts w:ascii="National" w:hAnsi="National"/>
          <w:b/>
          <w:sz w:val="22"/>
          <w:szCs w:val="22"/>
        </w:rPr>
        <w:t xml:space="preserve">      Olen nõus MTÜ YFU Eesti konfidentsiaalsuslepingu tingimustega (tingimustega saad tutvuda lehe pöördel)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61"/>
      </w:tblGrid>
      <w:tr w:rsidR="009C3056" w:rsidRPr="000B75A2" w:rsidTr="00EC7134">
        <w:tc>
          <w:tcPr>
            <w:tcW w:w="2268" w:type="dxa"/>
            <w:tcBorders>
              <w:top w:val="nil"/>
              <w:left w:val="nil"/>
              <w:bottom w:val="nil"/>
              <w:right w:val="nil"/>
            </w:tcBorders>
          </w:tcPr>
          <w:p w:rsidR="009C3056" w:rsidRPr="000B75A2" w:rsidRDefault="009C3056" w:rsidP="00EC7134">
            <w:pPr>
              <w:spacing w:before="120"/>
              <w:jc w:val="both"/>
              <w:rPr>
                <w:rFonts w:ascii="National" w:hAnsi="National"/>
                <w:sz w:val="22"/>
                <w:szCs w:val="22"/>
              </w:rPr>
            </w:pPr>
            <w:r w:rsidRPr="000B75A2">
              <w:rPr>
                <w:rFonts w:ascii="National" w:hAnsi="National"/>
                <w:sz w:val="22"/>
                <w:szCs w:val="22"/>
              </w:rPr>
              <w:t>Koht ja kuupäev:</w:t>
            </w:r>
          </w:p>
        </w:tc>
        <w:tc>
          <w:tcPr>
            <w:tcW w:w="6261" w:type="dxa"/>
            <w:tcBorders>
              <w:top w:val="nil"/>
              <w:left w:val="nil"/>
              <w:right w:val="nil"/>
            </w:tcBorders>
          </w:tcPr>
          <w:p w:rsidR="009C3056" w:rsidRPr="000B75A2" w:rsidRDefault="009C3056" w:rsidP="00EC7134">
            <w:pPr>
              <w:spacing w:before="120"/>
              <w:jc w:val="both"/>
              <w:rPr>
                <w:rFonts w:ascii="National" w:hAnsi="National"/>
                <w:sz w:val="22"/>
                <w:szCs w:val="22"/>
              </w:rPr>
            </w:pPr>
          </w:p>
        </w:tc>
      </w:tr>
    </w:tbl>
    <w:p w:rsidR="009C3056" w:rsidRPr="000B75A2" w:rsidRDefault="009C3056" w:rsidP="009C3056">
      <w:pPr>
        <w:jc w:val="both"/>
        <w:rPr>
          <w:rFonts w:ascii="National" w:hAnsi="Nation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tblGrid>
      <w:tr w:rsidR="009C3056" w:rsidRPr="000B75A2" w:rsidTr="00EC7134">
        <w:tc>
          <w:tcPr>
            <w:tcW w:w="2268" w:type="dxa"/>
            <w:tcBorders>
              <w:top w:val="nil"/>
              <w:left w:val="nil"/>
              <w:bottom w:val="nil"/>
              <w:right w:val="nil"/>
            </w:tcBorders>
            <w:vAlign w:val="bottom"/>
          </w:tcPr>
          <w:p w:rsidR="009C3056" w:rsidRPr="000B75A2" w:rsidRDefault="009C3056" w:rsidP="00EC7134">
            <w:pPr>
              <w:spacing w:before="120"/>
              <w:rPr>
                <w:rFonts w:ascii="National" w:hAnsi="National"/>
                <w:sz w:val="22"/>
                <w:szCs w:val="22"/>
              </w:rPr>
            </w:pPr>
            <w:r w:rsidRPr="000B75A2">
              <w:rPr>
                <w:rFonts w:ascii="National" w:hAnsi="National"/>
                <w:sz w:val="22"/>
                <w:szCs w:val="22"/>
              </w:rPr>
              <w:t xml:space="preserve">Allkiri: </w:t>
            </w:r>
          </w:p>
        </w:tc>
        <w:tc>
          <w:tcPr>
            <w:tcW w:w="3420" w:type="dxa"/>
            <w:tcBorders>
              <w:top w:val="nil"/>
              <w:left w:val="nil"/>
              <w:right w:val="nil"/>
            </w:tcBorders>
          </w:tcPr>
          <w:p w:rsidR="009C3056" w:rsidRPr="000B75A2" w:rsidRDefault="009C3056" w:rsidP="00EC7134">
            <w:pPr>
              <w:spacing w:before="120"/>
              <w:jc w:val="both"/>
              <w:rPr>
                <w:rFonts w:ascii="National" w:hAnsi="National"/>
                <w:sz w:val="22"/>
                <w:szCs w:val="22"/>
              </w:rPr>
            </w:pPr>
          </w:p>
        </w:tc>
      </w:tr>
    </w:tbl>
    <w:p w:rsidR="009C3056" w:rsidRPr="000B75A2" w:rsidRDefault="009C3056" w:rsidP="009C3056">
      <w:pPr>
        <w:rPr>
          <w:rFonts w:ascii="National" w:hAnsi="Nation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641"/>
      </w:tblGrid>
      <w:tr w:rsidR="009C3056" w:rsidRPr="000B75A2" w:rsidTr="00EC7134">
        <w:tc>
          <w:tcPr>
            <w:tcW w:w="3888" w:type="dxa"/>
            <w:tcBorders>
              <w:top w:val="nil"/>
              <w:left w:val="nil"/>
              <w:bottom w:val="nil"/>
              <w:right w:val="nil"/>
            </w:tcBorders>
          </w:tcPr>
          <w:p w:rsidR="009C3056" w:rsidRPr="000B75A2" w:rsidRDefault="009C3056" w:rsidP="00EC7134">
            <w:pPr>
              <w:spacing w:before="120"/>
              <w:jc w:val="both"/>
              <w:rPr>
                <w:rFonts w:ascii="National" w:hAnsi="National"/>
                <w:sz w:val="22"/>
                <w:szCs w:val="22"/>
              </w:rPr>
            </w:pPr>
            <w:r w:rsidRPr="000B75A2">
              <w:rPr>
                <w:rFonts w:ascii="National" w:hAnsi="National"/>
                <w:sz w:val="22"/>
                <w:szCs w:val="22"/>
              </w:rPr>
              <w:t>Märge liikmeks vastuvõtmise kohta:</w:t>
            </w:r>
          </w:p>
        </w:tc>
        <w:tc>
          <w:tcPr>
            <w:tcW w:w="4641" w:type="dxa"/>
            <w:tcBorders>
              <w:top w:val="nil"/>
              <w:left w:val="nil"/>
              <w:right w:val="nil"/>
            </w:tcBorders>
          </w:tcPr>
          <w:p w:rsidR="009C3056" w:rsidRPr="000B75A2" w:rsidRDefault="009C3056" w:rsidP="00EC7134">
            <w:pPr>
              <w:spacing w:before="120"/>
              <w:jc w:val="both"/>
              <w:rPr>
                <w:rFonts w:ascii="National" w:hAnsi="National"/>
                <w:sz w:val="22"/>
                <w:szCs w:val="22"/>
              </w:rPr>
            </w:pPr>
          </w:p>
        </w:tc>
      </w:tr>
    </w:tbl>
    <w:p w:rsidR="009C3056" w:rsidRPr="000B75A2" w:rsidRDefault="009C3056" w:rsidP="009C3056">
      <w:pPr>
        <w:autoSpaceDE w:val="0"/>
        <w:autoSpaceDN w:val="0"/>
        <w:adjustRightInd w:val="0"/>
        <w:rPr>
          <w:rFonts w:ascii="National" w:hAnsi="National"/>
          <w:sz w:val="22"/>
          <w:szCs w:val="22"/>
        </w:rPr>
      </w:pPr>
    </w:p>
    <w:p w:rsidR="009C3056" w:rsidRPr="000B75A2" w:rsidRDefault="009C3056" w:rsidP="009C3056">
      <w:pPr>
        <w:autoSpaceDE w:val="0"/>
        <w:autoSpaceDN w:val="0"/>
        <w:adjustRightInd w:val="0"/>
        <w:rPr>
          <w:rFonts w:ascii="National" w:hAnsi="National"/>
          <w:color w:val="000000"/>
          <w:sz w:val="22"/>
          <w:szCs w:val="22"/>
        </w:rPr>
      </w:pPr>
      <w:r w:rsidRPr="000B75A2">
        <w:rPr>
          <w:rFonts w:ascii="National" w:hAnsi="National"/>
          <w:b/>
          <w:bCs/>
          <w:color w:val="000000"/>
          <w:sz w:val="22"/>
          <w:szCs w:val="22"/>
        </w:rPr>
        <w:t xml:space="preserve">MTÜ YFU EESTI </w:t>
      </w:r>
      <w:r w:rsidRPr="000B75A2">
        <w:rPr>
          <w:rFonts w:ascii="National" w:hAnsi="National"/>
          <w:b/>
          <w:bCs/>
          <w:color w:val="000000"/>
          <w:sz w:val="22"/>
          <w:szCs w:val="22"/>
        </w:rPr>
        <w:tab/>
      </w:r>
      <w:r w:rsidRPr="000B75A2">
        <w:rPr>
          <w:rFonts w:ascii="National" w:hAnsi="National"/>
          <w:b/>
          <w:bCs/>
          <w:color w:val="000000"/>
          <w:sz w:val="22"/>
          <w:szCs w:val="22"/>
        </w:rPr>
        <w:tab/>
      </w:r>
      <w:r w:rsidRPr="000B75A2">
        <w:rPr>
          <w:rFonts w:ascii="National" w:hAnsi="National"/>
          <w:b/>
          <w:bCs/>
          <w:color w:val="000000"/>
          <w:sz w:val="22"/>
          <w:szCs w:val="22"/>
        </w:rPr>
        <w:tab/>
      </w:r>
      <w:r w:rsidRPr="000B75A2">
        <w:rPr>
          <w:rFonts w:ascii="National" w:hAnsi="National"/>
          <w:b/>
          <w:bCs/>
          <w:color w:val="000000"/>
          <w:sz w:val="22"/>
          <w:szCs w:val="22"/>
        </w:rPr>
        <w:tab/>
      </w:r>
      <w:r w:rsidRPr="000B75A2">
        <w:rPr>
          <w:rFonts w:ascii="National" w:hAnsi="National"/>
          <w:b/>
          <w:bCs/>
          <w:color w:val="000000"/>
          <w:sz w:val="22"/>
          <w:szCs w:val="22"/>
        </w:rPr>
        <w:tab/>
      </w:r>
      <w:r w:rsidRPr="000B75A2">
        <w:rPr>
          <w:rFonts w:ascii="National" w:hAnsi="National"/>
          <w:b/>
          <w:bCs/>
          <w:color w:val="000000"/>
          <w:sz w:val="22"/>
          <w:szCs w:val="22"/>
        </w:rPr>
        <w:tab/>
      </w:r>
    </w:p>
    <w:p w:rsidR="009C3056" w:rsidRPr="000B75A2" w:rsidRDefault="009C3056" w:rsidP="009C3056">
      <w:pPr>
        <w:autoSpaceDE w:val="0"/>
        <w:autoSpaceDN w:val="0"/>
        <w:adjustRightInd w:val="0"/>
        <w:rPr>
          <w:rFonts w:ascii="National" w:hAnsi="National"/>
          <w:b/>
          <w:bCs/>
          <w:color w:val="000000"/>
          <w:sz w:val="22"/>
          <w:szCs w:val="22"/>
        </w:rPr>
      </w:pPr>
      <w:r w:rsidRPr="000B75A2">
        <w:rPr>
          <w:rFonts w:ascii="National" w:hAnsi="National"/>
          <w:b/>
          <w:bCs/>
          <w:color w:val="000000"/>
          <w:sz w:val="22"/>
          <w:szCs w:val="22"/>
        </w:rPr>
        <w:t>Kokkuvõtlik andmekaitse teatis</w:t>
      </w:r>
    </w:p>
    <w:p w:rsidR="009C3056" w:rsidRPr="000B75A2" w:rsidRDefault="009C3056" w:rsidP="009C3056">
      <w:pPr>
        <w:autoSpaceDE w:val="0"/>
        <w:autoSpaceDN w:val="0"/>
        <w:adjustRightInd w:val="0"/>
        <w:rPr>
          <w:rFonts w:ascii="National" w:hAnsi="National"/>
          <w:b/>
          <w:bCs/>
          <w:color w:val="000000"/>
          <w:sz w:val="22"/>
          <w:szCs w:val="22"/>
        </w:rPr>
      </w:pPr>
    </w:p>
    <w:p w:rsidR="009C3056" w:rsidRPr="000B75A2" w:rsidRDefault="009C3056" w:rsidP="009C3056">
      <w:pPr>
        <w:autoSpaceDE w:val="0"/>
        <w:autoSpaceDN w:val="0"/>
        <w:adjustRightInd w:val="0"/>
        <w:rPr>
          <w:rFonts w:ascii="National" w:hAnsi="National"/>
          <w:color w:val="000000"/>
          <w:sz w:val="22"/>
          <w:szCs w:val="22"/>
        </w:rPr>
      </w:pPr>
      <w:r w:rsidRPr="000B75A2">
        <w:rPr>
          <w:rFonts w:ascii="National" w:hAnsi="National"/>
          <w:color w:val="000000"/>
          <w:sz w:val="22"/>
          <w:szCs w:val="22"/>
        </w:rPr>
        <w:t>Käesolev andmekaitse teatis kehtib MTÜ YFU Eesti kohta</w:t>
      </w:r>
    </w:p>
    <w:p w:rsidR="009C3056" w:rsidRPr="000B75A2" w:rsidRDefault="009C3056" w:rsidP="009C3056">
      <w:pPr>
        <w:autoSpaceDE w:val="0"/>
        <w:autoSpaceDN w:val="0"/>
        <w:adjustRightInd w:val="0"/>
        <w:rPr>
          <w:rFonts w:ascii="National" w:hAnsi="National"/>
          <w:b/>
          <w:bCs/>
          <w:color w:val="000000"/>
          <w:sz w:val="22"/>
          <w:szCs w:val="22"/>
        </w:rPr>
      </w:pPr>
    </w:p>
    <w:p w:rsidR="009C3056" w:rsidRPr="000B75A2" w:rsidRDefault="009C3056" w:rsidP="009C3056">
      <w:pPr>
        <w:autoSpaceDE w:val="0"/>
        <w:autoSpaceDN w:val="0"/>
        <w:adjustRightInd w:val="0"/>
        <w:rPr>
          <w:rFonts w:ascii="National" w:hAnsi="National"/>
          <w:b/>
          <w:bCs/>
          <w:color w:val="000000"/>
          <w:sz w:val="22"/>
          <w:szCs w:val="22"/>
        </w:rPr>
      </w:pPr>
      <w:r w:rsidRPr="000B75A2">
        <w:rPr>
          <w:rFonts w:ascii="National" w:hAnsi="National"/>
          <w:b/>
          <w:bCs/>
          <w:color w:val="000000"/>
          <w:sz w:val="22"/>
          <w:szCs w:val="22"/>
        </w:rPr>
        <w:t>Isikuandmed:</w:t>
      </w:r>
    </w:p>
    <w:p w:rsidR="009C3056" w:rsidRPr="000B75A2" w:rsidRDefault="009C3056" w:rsidP="009C3056">
      <w:pPr>
        <w:numPr>
          <w:ilvl w:val="0"/>
          <w:numId w:val="13"/>
        </w:numPr>
        <w:autoSpaceDE w:val="0"/>
        <w:autoSpaceDN w:val="0"/>
        <w:adjustRightInd w:val="0"/>
        <w:rPr>
          <w:rFonts w:ascii="National" w:hAnsi="National"/>
          <w:color w:val="000000"/>
          <w:sz w:val="22"/>
          <w:szCs w:val="22"/>
        </w:rPr>
      </w:pPr>
      <w:r w:rsidRPr="000B75A2">
        <w:rPr>
          <w:rFonts w:ascii="National" w:hAnsi="National"/>
          <w:color w:val="000000"/>
          <w:sz w:val="22"/>
          <w:szCs w:val="22"/>
        </w:rPr>
        <w:t>Omame Teie kui vabatahtliku kohta isikuandmeid nagu nimi, telefon, elukoht (linn, küla), e-posti aadress, sünniaeg ja tegevuste ajalugu YFU organisatsioonis.</w:t>
      </w:r>
    </w:p>
    <w:p w:rsidR="009C3056" w:rsidRPr="000B75A2" w:rsidRDefault="009C3056" w:rsidP="009C3056">
      <w:pPr>
        <w:autoSpaceDE w:val="0"/>
        <w:autoSpaceDN w:val="0"/>
        <w:adjustRightInd w:val="0"/>
        <w:rPr>
          <w:rFonts w:ascii="National" w:hAnsi="National"/>
          <w:b/>
          <w:bCs/>
          <w:color w:val="000000"/>
          <w:sz w:val="22"/>
          <w:szCs w:val="22"/>
        </w:rPr>
      </w:pPr>
    </w:p>
    <w:p w:rsidR="009C3056" w:rsidRPr="000B75A2" w:rsidRDefault="009C3056" w:rsidP="009C3056">
      <w:pPr>
        <w:autoSpaceDE w:val="0"/>
        <w:autoSpaceDN w:val="0"/>
        <w:adjustRightInd w:val="0"/>
        <w:rPr>
          <w:rFonts w:ascii="National" w:hAnsi="National"/>
          <w:b/>
          <w:bCs/>
          <w:color w:val="000000"/>
          <w:sz w:val="22"/>
          <w:szCs w:val="22"/>
        </w:rPr>
      </w:pPr>
      <w:r w:rsidRPr="000B75A2">
        <w:rPr>
          <w:rFonts w:ascii="National" w:hAnsi="National"/>
          <w:b/>
          <w:bCs/>
          <w:color w:val="000000"/>
          <w:sz w:val="22"/>
          <w:szCs w:val="22"/>
        </w:rPr>
        <w:t>Isikuandmete kasutamise eesmärk ja avaldamine:</w:t>
      </w:r>
    </w:p>
    <w:p w:rsidR="009C3056" w:rsidRPr="000B75A2" w:rsidRDefault="009C3056" w:rsidP="009C3056">
      <w:pPr>
        <w:numPr>
          <w:ilvl w:val="0"/>
          <w:numId w:val="13"/>
        </w:numPr>
        <w:autoSpaceDE w:val="0"/>
        <w:autoSpaceDN w:val="0"/>
        <w:adjustRightInd w:val="0"/>
        <w:rPr>
          <w:rFonts w:ascii="National" w:hAnsi="National"/>
          <w:color w:val="000000"/>
          <w:sz w:val="22"/>
          <w:szCs w:val="22"/>
        </w:rPr>
      </w:pPr>
      <w:r w:rsidRPr="000B75A2">
        <w:rPr>
          <w:rFonts w:ascii="National" w:hAnsi="National"/>
          <w:color w:val="000000"/>
          <w:sz w:val="22"/>
          <w:szCs w:val="22"/>
        </w:rPr>
        <w:t>Kõnealuseid isikuandmeid kasutame õpilasvahetuse programmi ettevalmistamiseks ja läbiviimiseks.</w:t>
      </w:r>
    </w:p>
    <w:p w:rsidR="009C3056" w:rsidRPr="000B75A2" w:rsidRDefault="009C3056" w:rsidP="009C3056">
      <w:pPr>
        <w:numPr>
          <w:ilvl w:val="0"/>
          <w:numId w:val="13"/>
        </w:numPr>
        <w:autoSpaceDE w:val="0"/>
        <w:autoSpaceDN w:val="0"/>
        <w:adjustRightInd w:val="0"/>
        <w:rPr>
          <w:rFonts w:ascii="National" w:hAnsi="National"/>
          <w:color w:val="000000"/>
          <w:sz w:val="22"/>
          <w:szCs w:val="22"/>
        </w:rPr>
      </w:pPr>
      <w:r w:rsidRPr="000B75A2">
        <w:rPr>
          <w:rFonts w:ascii="National" w:hAnsi="National"/>
          <w:color w:val="000000"/>
          <w:sz w:val="22"/>
          <w:szCs w:val="22"/>
        </w:rPr>
        <w:t>Edastame isikuandmeid ainult YFU vabatahtlikele, kes on seotud antud õpilasvahetuse programmi ettevalmistamisega ja läbiviimisega.</w:t>
      </w:r>
    </w:p>
    <w:p w:rsidR="009C3056" w:rsidRPr="000B75A2" w:rsidRDefault="009C3056" w:rsidP="009C3056">
      <w:pPr>
        <w:numPr>
          <w:ilvl w:val="0"/>
          <w:numId w:val="13"/>
        </w:numPr>
        <w:autoSpaceDE w:val="0"/>
        <w:autoSpaceDN w:val="0"/>
        <w:adjustRightInd w:val="0"/>
        <w:rPr>
          <w:rFonts w:ascii="National" w:hAnsi="National"/>
          <w:color w:val="000000"/>
          <w:sz w:val="22"/>
          <w:szCs w:val="22"/>
        </w:rPr>
      </w:pPr>
      <w:r w:rsidRPr="000B75A2">
        <w:rPr>
          <w:rFonts w:ascii="National" w:hAnsi="National"/>
          <w:color w:val="000000"/>
          <w:sz w:val="22"/>
          <w:szCs w:val="22"/>
        </w:rPr>
        <w:t>Oleme säilitanud saadud teabe ja teinud selle ka kättesaadavaks teistele YFU vabatahtlikele.</w:t>
      </w:r>
    </w:p>
    <w:p w:rsidR="009C3056" w:rsidRPr="000B75A2" w:rsidRDefault="009C3056" w:rsidP="009C3056">
      <w:pPr>
        <w:pStyle w:val="ListParagraph"/>
        <w:numPr>
          <w:ilvl w:val="0"/>
          <w:numId w:val="14"/>
        </w:numPr>
        <w:autoSpaceDE w:val="0"/>
        <w:autoSpaceDN w:val="0"/>
        <w:adjustRightInd w:val="0"/>
        <w:rPr>
          <w:rFonts w:ascii="National" w:hAnsi="National"/>
          <w:color w:val="000000"/>
        </w:rPr>
      </w:pPr>
      <w:r w:rsidRPr="000B75A2">
        <w:rPr>
          <w:rFonts w:ascii="National" w:hAnsi="National"/>
          <w:color w:val="000000"/>
        </w:rPr>
        <w:t xml:space="preserve">Antud teave on kättesaadav kodulehel </w:t>
      </w:r>
      <w:hyperlink r:id="rId8" w:history="1">
        <w:r w:rsidRPr="000B75A2">
          <w:rPr>
            <w:rStyle w:val="Hyperlink"/>
            <w:rFonts w:ascii="National" w:eastAsiaTheme="minorEastAsia" w:hAnsi="National"/>
          </w:rPr>
          <w:t>www.yfu.ee</w:t>
        </w:r>
      </w:hyperlink>
      <w:r w:rsidRPr="000B75A2">
        <w:rPr>
          <w:rFonts w:ascii="National" w:hAnsi="National"/>
          <w:color w:val="000000"/>
        </w:rPr>
        <w:t xml:space="preserve"> vabatahtlike alamkataloogis, mis on kaitstud vabatahtlikele teadaoleva kasutaja tunnuse ja parooliga.</w:t>
      </w:r>
    </w:p>
    <w:p w:rsidR="009C3056" w:rsidRPr="000B75A2" w:rsidRDefault="009C3056" w:rsidP="009C3056">
      <w:pPr>
        <w:autoSpaceDE w:val="0"/>
        <w:autoSpaceDN w:val="0"/>
        <w:adjustRightInd w:val="0"/>
        <w:rPr>
          <w:rFonts w:ascii="National" w:hAnsi="National"/>
          <w:b/>
          <w:bCs/>
          <w:color w:val="000000"/>
          <w:sz w:val="22"/>
          <w:szCs w:val="22"/>
        </w:rPr>
      </w:pPr>
    </w:p>
    <w:p w:rsidR="009C3056" w:rsidRPr="000B75A2" w:rsidRDefault="009C3056" w:rsidP="009C3056">
      <w:pPr>
        <w:autoSpaceDE w:val="0"/>
        <w:autoSpaceDN w:val="0"/>
        <w:adjustRightInd w:val="0"/>
        <w:rPr>
          <w:rFonts w:ascii="National" w:hAnsi="National"/>
          <w:b/>
          <w:bCs/>
          <w:color w:val="000000"/>
          <w:sz w:val="22"/>
          <w:szCs w:val="22"/>
        </w:rPr>
      </w:pPr>
      <w:r w:rsidRPr="000B75A2">
        <w:rPr>
          <w:rFonts w:ascii="National" w:hAnsi="National"/>
          <w:b/>
          <w:bCs/>
          <w:color w:val="000000"/>
          <w:sz w:val="22"/>
          <w:szCs w:val="22"/>
        </w:rPr>
        <w:t>Teie valikud:</w:t>
      </w:r>
    </w:p>
    <w:p w:rsidR="009C3056" w:rsidRPr="000B75A2" w:rsidRDefault="009C3056" w:rsidP="009C3056">
      <w:pPr>
        <w:numPr>
          <w:ilvl w:val="0"/>
          <w:numId w:val="14"/>
        </w:numPr>
        <w:autoSpaceDE w:val="0"/>
        <w:autoSpaceDN w:val="0"/>
        <w:adjustRightInd w:val="0"/>
        <w:rPr>
          <w:rFonts w:ascii="National" w:hAnsi="National"/>
          <w:color w:val="000000"/>
          <w:sz w:val="22"/>
          <w:szCs w:val="22"/>
        </w:rPr>
      </w:pPr>
      <w:r w:rsidRPr="000B75A2">
        <w:rPr>
          <w:rFonts w:ascii="National" w:hAnsi="National"/>
          <w:color w:val="000000"/>
          <w:sz w:val="22"/>
          <w:szCs w:val="22"/>
        </w:rPr>
        <w:t>Teil on õigus näha meie käsutuses olevaid andmeid Teie kohta ja nõuda vigade parandamist.</w:t>
      </w:r>
    </w:p>
    <w:p w:rsidR="009C3056" w:rsidRPr="000B75A2" w:rsidRDefault="009C3056" w:rsidP="009C3056">
      <w:pPr>
        <w:numPr>
          <w:ilvl w:val="0"/>
          <w:numId w:val="14"/>
        </w:numPr>
        <w:autoSpaceDE w:val="0"/>
        <w:autoSpaceDN w:val="0"/>
        <w:adjustRightInd w:val="0"/>
        <w:rPr>
          <w:rFonts w:ascii="National" w:hAnsi="National"/>
          <w:color w:val="000000"/>
          <w:sz w:val="22"/>
          <w:szCs w:val="22"/>
        </w:rPr>
      </w:pPr>
      <w:r w:rsidRPr="000B75A2">
        <w:rPr>
          <w:rFonts w:ascii="National" w:hAnsi="National"/>
          <w:color w:val="000000"/>
          <w:sz w:val="22"/>
          <w:szCs w:val="22"/>
        </w:rPr>
        <w:t>Võite keelata edaspidise andmetöötlemise, Te teate, et keeld ei kehti tagasiulatuvalt</w:t>
      </w:r>
    </w:p>
    <w:p w:rsidR="009C3056" w:rsidRPr="000B75A2" w:rsidRDefault="009C3056" w:rsidP="009C3056">
      <w:pPr>
        <w:autoSpaceDE w:val="0"/>
        <w:autoSpaceDN w:val="0"/>
        <w:adjustRightInd w:val="0"/>
        <w:rPr>
          <w:rFonts w:ascii="National" w:hAnsi="National"/>
          <w:b/>
          <w:bCs/>
          <w:color w:val="000000"/>
          <w:sz w:val="22"/>
          <w:szCs w:val="22"/>
        </w:rPr>
      </w:pPr>
    </w:p>
    <w:p w:rsidR="009C3056" w:rsidRPr="000B75A2" w:rsidRDefault="009C3056" w:rsidP="009C3056">
      <w:pPr>
        <w:autoSpaceDE w:val="0"/>
        <w:autoSpaceDN w:val="0"/>
        <w:adjustRightInd w:val="0"/>
        <w:rPr>
          <w:rFonts w:ascii="National" w:hAnsi="National"/>
          <w:b/>
          <w:bCs/>
          <w:color w:val="000000"/>
          <w:sz w:val="22"/>
          <w:szCs w:val="22"/>
        </w:rPr>
      </w:pPr>
      <w:r w:rsidRPr="000B75A2">
        <w:rPr>
          <w:rFonts w:ascii="National" w:hAnsi="National"/>
          <w:b/>
          <w:bCs/>
          <w:color w:val="000000"/>
          <w:sz w:val="22"/>
          <w:szCs w:val="22"/>
        </w:rPr>
        <w:t>Tähtis teave:</w:t>
      </w:r>
    </w:p>
    <w:p w:rsidR="009C3056" w:rsidRPr="000B75A2" w:rsidRDefault="009C3056" w:rsidP="009C3056">
      <w:pPr>
        <w:numPr>
          <w:ilvl w:val="0"/>
          <w:numId w:val="15"/>
        </w:numPr>
        <w:autoSpaceDE w:val="0"/>
        <w:autoSpaceDN w:val="0"/>
        <w:adjustRightInd w:val="0"/>
        <w:rPr>
          <w:rFonts w:ascii="National" w:hAnsi="National"/>
          <w:color w:val="000000"/>
          <w:sz w:val="22"/>
          <w:szCs w:val="22"/>
        </w:rPr>
      </w:pPr>
      <w:r w:rsidRPr="000B75A2">
        <w:rPr>
          <w:rFonts w:ascii="National" w:hAnsi="National"/>
          <w:color w:val="000000"/>
          <w:sz w:val="22"/>
          <w:szCs w:val="22"/>
        </w:rPr>
        <w:t>Teie isikuandmeid töödeldakse kooskõlas isikuandmete kaitse seadusega</w:t>
      </w:r>
    </w:p>
    <w:p w:rsidR="009C3056" w:rsidRPr="000B75A2" w:rsidRDefault="009C3056" w:rsidP="009C3056">
      <w:pPr>
        <w:numPr>
          <w:ilvl w:val="0"/>
          <w:numId w:val="15"/>
        </w:numPr>
        <w:autoSpaceDE w:val="0"/>
        <w:autoSpaceDN w:val="0"/>
        <w:adjustRightInd w:val="0"/>
        <w:rPr>
          <w:rFonts w:ascii="National" w:hAnsi="National"/>
          <w:color w:val="000000"/>
          <w:sz w:val="22"/>
          <w:szCs w:val="22"/>
        </w:rPr>
      </w:pPr>
      <w:r w:rsidRPr="000B75A2">
        <w:rPr>
          <w:rFonts w:ascii="National" w:hAnsi="National"/>
          <w:color w:val="000000"/>
          <w:sz w:val="22"/>
          <w:szCs w:val="22"/>
        </w:rPr>
        <w:t>Helistage meile, kui soovite saada Andmekaitse Inspektsiooni kontakti</w:t>
      </w:r>
    </w:p>
    <w:p w:rsidR="009C3056" w:rsidRPr="000B75A2" w:rsidRDefault="009C3056" w:rsidP="009C3056">
      <w:pPr>
        <w:autoSpaceDE w:val="0"/>
        <w:autoSpaceDN w:val="0"/>
        <w:adjustRightInd w:val="0"/>
        <w:rPr>
          <w:rFonts w:ascii="National" w:hAnsi="National"/>
          <w:color w:val="000000"/>
          <w:sz w:val="22"/>
          <w:szCs w:val="22"/>
        </w:rPr>
      </w:pPr>
    </w:p>
    <w:p w:rsidR="009C3056" w:rsidRPr="000B75A2" w:rsidRDefault="009C3056" w:rsidP="009C3056">
      <w:pPr>
        <w:autoSpaceDE w:val="0"/>
        <w:autoSpaceDN w:val="0"/>
        <w:adjustRightInd w:val="0"/>
        <w:rPr>
          <w:rFonts w:ascii="National" w:hAnsi="National"/>
          <w:b/>
          <w:bCs/>
          <w:color w:val="000000"/>
          <w:sz w:val="22"/>
          <w:szCs w:val="22"/>
        </w:rPr>
      </w:pPr>
      <w:r w:rsidRPr="000B75A2">
        <w:rPr>
          <w:rFonts w:ascii="National" w:hAnsi="National"/>
          <w:b/>
          <w:bCs/>
          <w:color w:val="000000"/>
          <w:sz w:val="22"/>
          <w:szCs w:val="22"/>
        </w:rPr>
        <w:t>Kontaktid:</w:t>
      </w:r>
    </w:p>
    <w:p w:rsidR="009C3056" w:rsidRPr="000B75A2" w:rsidRDefault="009C3056" w:rsidP="009C3056">
      <w:pPr>
        <w:autoSpaceDE w:val="0"/>
        <w:autoSpaceDN w:val="0"/>
        <w:adjustRightInd w:val="0"/>
        <w:rPr>
          <w:rFonts w:ascii="National" w:hAnsi="National"/>
          <w:sz w:val="22"/>
          <w:szCs w:val="22"/>
        </w:rPr>
      </w:pPr>
      <w:r w:rsidRPr="000B75A2">
        <w:rPr>
          <w:rFonts w:ascii="National" w:hAnsi="National"/>
          <w:color w:val="000000"/>
          <w:sz w:val="22"/>
          <w:szCs w:val="22"/>
        </w:rPr>
        <w:t xml:space="preserve">YFU Eesti MTÜ, Kevade 4a-1, Tallinn, tel: 6286161 e-post: </w:t>
      </w:r>
      <w:hyperlink r:id="rId9" w:history="1">
        <w:r w:rsidRPr="000B75A2">
          <w:rPr>
            <w:rStyle w:val="Hyperlink"/>
            <w:rFonts w:ascii="National" w:eastAsiaTheme="minorEastAsia" w:hAnsi="National"/>
            <w:sz w:val="22"/>
            <w:szCs w:val="22"/>
          </w:rPr>
          <w:t>yfu@yfu.ee</w:t>
        </w:r>
      </w:hyperlink>
    </w:p>
    <w:p w:rsidR="009C3056" w:rsidRPr="000B75A2" w:rsidRDefault="009C3056" w:rsidP="009C3056">
      <w:pPr>
        <w:autoSpaceDE w:val="0"/>
        <w:autoSpaceDN w:val="0"/>
        <w:adjustRightInd w:val="0"/>
        <w:rPr>
          <w:rFonts w:ascii="National" w:hAnsi="National"/>
          <w:sz w:val="22"/>
          <w:szCs w:val="22"/>
        </w:rPr>
      </w:pPr>
    </w:p>
    <w:p w:rsidR="009C3056" w:rsidRPr="000B75A2" w:rsidRDefault="009C3056" w:rsidP="009C3056">
      <w:pPr>
        <w:autoSpaceDE w:val="0"/>
        <w:autoSpaceDN w:val="0"/>
        <w:adjustRightInd w:val="0"/>
        <w:rPr>
          <w:rFonts w:ascii="National" w:hAnsi="National"/>
          <w:sz w:val="22"/>
          <w:szCs w:val="22"/>
        </w:rPr>
      </w:pPr>
      <w:r w:rsidRPr="000B75A2">
        <w:rPr>
          <w:rFonts w:ascii="National" w:hAnsi="National"/>
          <w:sz w:val="22"/>
          <w:szCs w:val="22"/>
        </w:rPr>
        <w:t xml:space="preserve">_ _ _ _ _ _ _ _ _ _ _ _ _ _ _ _ _ _ _ _ _ _ _ _ _ _ _ _ _ _ _ _ _ _ _ _ _ _ _ _ _ _ _ _ _ _ _ </w:t>
      </w:r>
      <w:r>
        <w:rPr>
          <w:rFonts w:ascii="National" w:hAnsi="National"/>
          <w:sz w:val="22"/>
          <w:szCs w:val="22"/>
        </w:rPr>
        <w:t xml:space="preserve">_ _ _ _ _ _ _ _ _ _ _ _ _ _ </w:t>
      </w:r>
    </w:p>
    <w:p w:rsidR="009C3056" w:rsidRPr="000B75A2" w:rsidRDefault="009C3056" w:rsidP="009C3056">
      <w:pPr>
        <w:autoSpaceDE w:val="0"/>
        <w:autoSpaceDN w:val="0"/>
        <w:adjustRightInd w:val="0"/>
        <w:rPr>
          <w:rFonts w:ascii="National" w:hAnsi="National"/>
          <w:sz w:val="22"/>
          <w:szCs w:val="22"/>
        </w:rPr>
      </w:pPr>
    </w:p>
    <w:p w:rsidR="009C3056" w:rsidRPr="00E3616F" w:rsidRDefault="009C3056" w:rsidP="009C3056">
      <w:pPr>
        <w:rPr>
          <w:rFonts w:ascii="National" w:hAnsi="National"/>
          <w:b/>
          <w:sz w:val="18"/>
          <w:szCs w:val="22"/>
          <w:lang w:val="fi-FI"/>
        </w:rPr>
      </w:pPr>
      <w:r w:rsidRPr="00E3616F">
        <w:rPr>
          <w:rFonts w:ascii="National" w:hAnsi="National"/>
          <w:b/>
          <w:sz w:val="18"/>
          <w:szCs w:val="22"/>
          <w:lang w:val="fi-FI"/>
        </w:rPr>
        <w:t xml:space="preserve">Konfidentsiaalsusleping nr.  </w:t>
      </w:r>
      <w:r w:rsidRPr="00E3616F">
        <w:rPr>
          <w:rFonts w:ascii="National" w:hAnsi="National"/>
          <w:sz w:val="18"/>
          <w:szCs w:val="22"/>
          <w:lang w:val="fi-FI"/>
        </w:rPr>
        <w:t>.......</w:t>
      </w:r>
    </w:p>
    <w:p w:rsidR="009C3056" w:rsidRPr="00E3616F" w:rsidRDefault="009C3056" w:rsidP="009C3056">
      <w:pPr>
        <w:rPr>
          <w:rFonts w:ascii="National" w:hAnsi="National"/>
          <w:sz w:val="18"/>
          <w:szCs w:val="22"/>
          <w:lang w:val="fi-FI"/>
        </w:rPr>
      </w:pPr>
    </w:p>
    <w:p w:rsidR="009C3056" w:rsidRPr="00E3616F" w:rsidRDefault="009C3056" w:rsidP="009C3056">
      <w:pPr>
        <w:jc w:val="both"/>
        <w:rPr>
          <w:rFonts w:ascii="National" w:hAnsi="National"/>
          <w:sz w:val="18"/>
          <w:szCs w:val="22"/>
          <w:lang w:val="fi-FI"/>
        </w:rPr>
      </w:pPr>
      <w:r w:rsidRPr="00E3616F">
        <w:rPr>
          <w:rFonts w:ascii="National" w:hAnsi="National"/>
          <w:sz w:val="18"/>
          <w:szCs w:val="22"/>
          <w:lang w:val="fi-FI"/>
        </w:rPr>
        <w:t xml:space="preserve">Mittetulundusühing YFU Eesti, registrikood 80011526, aadress Kevade 4a-1, Tallinn 10137, keda esindab juhatuse esimees </w:t>
      </w:r>
      <w:r>
        <w:rPr>
          <w:rFonts w:ascii="National" w:hAnsi="National"/>
          <w:sz w:val="18"/>
          <w:szCs w:val="22"/>
          <w:lang w:val="fi-FI"/>
        </w:rPr>
        <w:t>Terje Tiiman</w:t>
      </w:r>
      <w:r w:rsidRPr="00E3616F">
        <w:rPr>
          <w:rFonts w:ascii="National" w:hAnsi="National"/>
          <w:sz w:val="18"/>
          <w:szCs w:val="22"/>
          <w:lang w:val="fi-FI"/>
        </w:rPr>
        <w:t xml:space="preserve"> ning ……………………………................................, kes tegutseb  vabatahtlikuse aluse (</w:t>
      </w:r>
      <w:r w:rsidRPr="00E3616F">
        <w:rPr>
          <w:rFonts w:ascii="National" w:hAnsi="National"/>
          <w:i/>
          <w:sz w:val="18"/>
          <w:szCs w:val="22"/>
          <w:lang w:val="fi-FI"/>
        </w:rPr>
        <w:t>edaspidi nimetatud</w:t>
      </w:r>
      <w:r w:rsidRPr="00E3616F">
        <w:rPr>
          <w:rFonts w:ascii="National" w:hAnsi="National"/>
          <w:sz w:val="18"/>
          <w:szCs w:val="22"/>
          <w:lang w:val="fi-FI"/>
        </w:rPr>
        <w:t xml:space="preserve"> Pool </w:t>
      </w:r>
      <w:r w:rsidRPr="00E3616F">
        <w:rPr>
          <w:rFonts w:ascii="National" w:hAnsi="National"/>
          <w:i/>
          <w:sz w:val="18"/>
          <w:szCs w:val="22"/>
          <w:lang w:val="fi-FI"/>
        </w:rPr>
        <w:t xml:space="preserve">või </w:t>
      </w:r>
      <w:r w:rsidRPr="00E3616F">
        <w:rPr>
          <w:rFonts w:ascii="National" w:hAnsi="National"/>
          <w:sz w:val="18"/>
          <w:szCs w:val="22"/>
          <w:lang w:val="fi-FI"/>
        </w:rPr>
        <w:t>Pooled), sõlmisid käesoleva lepingu (</w:t>
      </w:r>
      <w:r w:rsidRPr="00E3616F">
        <w:rPr>
          <w:rFonts w:ascii="National" w:hAnsi="National"/>
          <w:i/>
          <w:sz w:val="18"/>
          <w:szCs w:val="22"/>
          <w:lang w:val="fi-FI"/>
        </w:rPr>
        <w:t>edaspidi</w:t>
      </w:r>
      <w:r w:rsidRPr="00E3616F">
        <w:rPr>
          <w:rFonts w:ascii="National" w:hAnsi="National"/>
          <w:sz w:val="18"/>
          <w:szCs w:val="22"/>
          <w:lang w:val="fi-FI"/>
        </w:rPr>
        <w:t xml:space="preserve"> Leping) alljärgnevas:</w:t>
      </w:r>
    </w:p>
    <w:p w:rsidR="009C3056" w:rsidRPr="00E3616F" w:rsidRDefault="009C3056" w:rsidP="009C3056">
      <w:pPr>
        <w:rPr>
          <w:rFonts w:ascii="National" w:hAnsi="National"/>
          <w:sz w:val="18"/>
          <w:szCs w:val="22"/>
          <w:lang w:val="fi-FI"/>
        </w:rPr>
      </w:pPr>
    </w:p>
    <w:p w:rsidR="009C3056" w:rsidRPr="00E3616F" w:rsidRDefault="009C3056" w:rsidP="009C3056">
      <w:pPr>
        <w:rPr>
          <w:rFonts w:ascii="National" w:hAnsi="National"/>
          <w:b/>
          <w:sz w:val="18"/>
          <w:szCs w:val="22"/>
          <w:lang w:val="fi-FI"/>
        </w:rPr>
      </w:pPr>
      <w:r w:rsidRPr="00E3616F">
        <w:rPr>
          <w:rFonts w:ascii="National" w:hAnsi="National"/>
          <w:b/>
          <w:sz w:val="18"/>
          <w:szCs w:val="22"/>
          <w:lang w:val="fi-FI"/>
        </w:rPr>
        <w:t>1. LEPINGU OBJEKT</w:t>
      </w:r>
    </w:p>
    <w:p w:rsidR="009C3056" w:rsidRPr="00E3616F" w:rsidRDefault="009C3056" w:rsidP="009C3056">
      <w:pPr>
        <w:rPr>
          <w:rFonts w:ascii="National" w:hAnsi="National"/>
          <w:sz w:val="18"/>
          <w:szCs w:val="22"/>
          <w:lang w:val="fi-FI"/>
        </w:rPr>
      </w:pPr>
      <w:r w:rsidRPr="00E3616F">
        <w:rPr>
          <w:rFonts w:ascii="National" w:hAnsi="National"/>
          <w:sz w:val="18"/>
          <w:szCs w:val="22"/>
          <w:lang w:val="fi-FI"/>
        </w:rPr>
        <w:t>1.1. Lepingu kohaselt kohustuvad Pooled tagama töödeldavate isikuandmete konfidentsiaalsuse.</w:t>
      </w:r>
    </w:p>
    <w:p w:rsidR="009C3056" w:rsidRPr="00E3616F" w:rsidRDefault="009C3056" w:rsidP="009C3056">
      <w:pPr>
        <w:rPr>
          <w:rFonts w:ascii="National" w:hAnsi="National"/>
          <w:sz w:val="18"/>
          <w:szCs w:val="22"/>
          <w:lang w:val="fi-FI"/>
        </w:rPr>
      </w:pPr>
    </w:p>
    <w:p w:rsidR="009C3056" w:rsidRPr="00E3616F" w:rsidRDefault="009C3056" w:rsidP="009C3056">
      <w:pPr>
        <w:rPr>
          <w:rFonts w:ascii="National" w:hAnsi="National"/>
          <w:b/>
          <w:sz w:val="18"/>
          <w:szCs w:val="22"/>
          <w:lang w:val="fi-FI"/>
        </w:rPr>
      </w:pPr>
      <w:r w:rsidRPr="00E3616F">
        <w:rPr>
          <w:rFonts w:ascii="National" w:hAnsi="National"/>
          <w:b/>
          <w:sz w:val="18"/>
          <w:szCs w:val="22"/>
          <w:lang w:val="fi-FI"/>
        </w:rPr>
        <w:t>2. POOLTE KOHUSTUSED</w:t>
      </w:r>
    </w:p>
    <w:p w:rsidR="009C3056" w:rsidRPr="00E3616F" w:rsidRDefault="009C3056" w:rsidP="009C3056">
      <w:pPr>
        <w:jc w:val="both"/>
        <w:rPr>
          <w:rFonts w:ascii="National" w:hAnsi="National"/>
          <w:sz w:val="18"/>
          <w:szCs w:val="22"/>
          <w:lang w:val="fi-FI"/>
        </w:rPr>
      </w:pPr>
      <w:r w:rsidRPr="00E3616F">
        <w:rPr>
          <w:rFonts w:ascii="National" w:hAnsi="National"/>
          <w:sz w:val="18"/>
          <w:szCs w:val="22"/>
          <w:lang w:val="fi-FI"/>
        </w:rPr>
        <w:t>2.1. Pooled ja kõik Poolte alluvuses töötavad isikud kohustuvad hoidma saladuses ning mitte edastama kolmandatele isikutele andmeid, mis on teatavaks saanud lepingulisi kohustusi täites või juhuslikult.</w:t>
      </w:r>
    </w:p>
    <w:p w:rsidR="009C3056" w:rsidRPr="00E3616F" w:rsidRDefault="009C3056" w:rsidP="009C3056">
      <w:pPr>
        <w:rPr>
          <w:rFonts w:ascii="National" w:hAnsi="National"/>
          <w:sz w:val="18"/>
          <w:szCs w:val="22"/>
          <w:lang w:val="fi-FI"/>
        </w:rPr>
      </w:pPr>
    </w:p>
    <w:p w:rsidR="009C3056" w:rsidRPr="00E3616F" w:rsidRDefault="009C3056" w:rsidP="009C3056">
      <w:pPr>
        <w:rPr>
          <w:rFonts w:ascii="National" w:hAnsi="National"/>
          <w:sz w:val="18"/>
          <w:szCs w:val="22"/>
          <w:lang w:val="fi-FI"/>
        </w:rPr>
      </w:pPr>
      <w:r w:rsidRPr="00E3616F">
        <w:rPr>
          <w:rFonts w:ascii="National" w:hAnsi="National"/>
          <w:sz w:val="18"/>
          <w:szCs w:val="22"/>
          <w:lang w:val="fi-FI"/>
        </w:rPr>
        <w:t>2.2. Klientide kohta töödeldavaid isikuandmeid ei kasutata muuks kui tööülesannete täitmiseks.</w:t>
      </w:r>
    </w:p>
    <w:p w:rsidR="009C3056" w:rsidRPr="00E3616F" w:rsidRDefault="009C3056" w:rsidP="009C3056">
      <w:pPr>
        <w:rPr>
          <w:rFonts w:ascii="National" w:hAnsi="National"/>
          <w:sz w:val="18"/>
          <w:szCs w:val="22"/>
          <w:lang w:val="fi-FI"/>
        </w:rPr>
      </w:pPr>
    </w:p>
    <w:p w:rsidR="009C3056" w:rsidRPr="00E3616F" w:rsidRDefault="009C3056" w:rsidP="009C3056">
      <w:pPr>
        <w:jc w:val="both"/>
        <w:rPr>
          <w:rFonts w:ascii="National" w:hAnsi="National"/>
          <w:sz w:val="18"/>
          <w:szCs w:val="22"/>
          <w:lang w:val="fi-FI"/>
        </w:rPr>
      </w:pPr>
      <w:r w:rsidRPr="00E3616F">
        <w:rPr>
          <w:rFonts w:ascii="National" w:hAnsi="National"/>
          <w:sz w:val="18"/>
          <w:szCs w:val="22"/>
          <w:lang w:val="fi-FI"/>
        </w:rPr>
        <w:t>2.3. Pooled kohustuvad täitma Poolte poolt rakendatud organisatsioonilisi, füüsilisi ja infotehnilisi turvameetmeid töödeldavate isikuandmete kaitseks juhusliku või tahtliku volitamata muutmise, juhusliku hävimise, tahtliku hävitamise, õigustatud isikule andmete kättesaadavuse takistamise ning volitamata töötlemise eest.</w:t>
      </w:r>
    </w:p>
    <w:p w:rsidR="009C3056" w:rsidRPr="00E3616F" w:rsidRDefault="009C3056" w:rsidP="009C3056">
      <w:pPr>
        <w:rPr>
          <w:rFonts w:ascii="National" w:hAnsi="National"/>
          <w:sz w:val="18"/>
          <w:szCs w:val="22"/>
          <w:lang w:val="fi-FI"/>
        </w:rPr>
      </w:pPr>
    </w:p>
    <w:p w:rsidR="009C3056" w:rsidRPr="00E3616F" w:rsidRDefault="009C3056" w:rsidP="009C3056">
      <w:pPr>
        <w:rPr>
          <w:rFonts w:ascii="National" w:hAnsi="National"/>
          <w:b/>
          <w:sz w:val="18"/>
          <w:szCs w:val="22"/>
          <w:lang w:val="fi-FI"/>
        </w:rPr>
      </w:pPr>
      <w:r w:rsidRPr="00E3616F">
        <w:rPr>
          <w:rFonts w:ascii="National" w:hAnsi="National"/>
          <w:b/>
          <w:sz w:val="18"/>
          <w:szCs w:val="22"/>
          <w:lang w:val="fi-FI"/>
        </w:rPr>
        <w:t>3. VASTUTUS</w:t>
      </w:r>
    </w:p>
    <w:p w:rsidR="009C3056" w:rsidRPr="00E3616F" w:rsidRDefault="009C3056" w:rsidP="009C3056">
      <w:pPr>
        <w:rPr>
          <w:rFonts w:ascii="National" w:hAnsi="National"/>
          <w:sz w:val="18"/>
          <w:szCs w:val="22"/>
          <w:lang w:val="fi-FI"/>
        </w:rPr>
      </w:pPr>
      <w:r w:rsidRPr="00E3616F">
        <w:rPr>
          <w:rFonts w:ascii="National" w:hAnsi="National"/>
          <w:sz w:val="18"/>
          <w:szCs w:val="22"/>
          <w:lang w:val="fi-FI"/>
        </w:rPr>
        <w:t>3.1. Pool, kes rikub seadusest või lepingust tulenevaid isikuandmete töötlemise nõudeid, vastutab selle eest seaduses sätestatud korras.</w:t>
      </w:r>
    </w:p>
    <w:p w:rsidR="009C3056" w:rsidRPr="00E3616F" w:rsidRDefault="009C3056" w:rsidP="009C3056">
      <w:pPr>
        <w:jc w:val="both"/>
        <w:rPr>
          <w:rFonts w:ascii="National" w:hAnsi="National"/>
          <w:sz w:val="18"/>
          <w:szCs w:val="22"/>
          <w:lang w:val="fi-FI"/>
        </w:rPr>
      </w:pPr>
      <w:r w:rsidRPr="00E3616F">
        <w:rPr>
          <w:rFonts w:ascii="National" w:hAnsi="National"/>
          <w:sz w:val="18"/>
          <w:szCs w:val="22"/>
          <w:lang w:val="fi-FI"/>
        </w:rPr>
        <w:t>3.2. Pool kohustub kõikidest Lepinguga andmekaitsega seonduvatest õiguserikkumistest viivitamata teatama andmekaitse eest vastutavat isikut.</w:t>
      </w:r>
    </w:p>
    <w:p w:rsidR="009C3056" w:rsidRPr="00E3616F" w:rsidRDefault="009C3056" w:rsidP="009C3056">
      <w:pPr>
        <w:rPr>
          <w:rFonts w:ascii="National" w:hAnsi="National"/>
          <w:sz w:val="18"/>
          <w:szCs w:val="22"/>
          <w:lang w:val="fi-FI"/>
        </w:rPr>
      </w:pPr>
    </w:p>
    <w:p w:rsidR="009C3056" w:rsidRPr="00E3616F" w:rsidRDefault="009C3056" w:rsidP="009C3056">
      <w:pPr>
        <w:rPr>
          <w:rFonts w:ascii="National" w:hAnsi="National"/>
          <w:b/>
          <w:sz w:val="18"/>
          <w:szCs w:val="22"/>
          <w:lang w:val="fi-FI"/>
        </w:rPr>
      </w:pPr>
      <w:r w:rsidRPr="00E3616F">
        <w:rPr>
          <w:rFonts w:ascii="National" w:hAnsi="National"/>
          <w:b/>
          <w:sz w:val="18"/>
          <w:szCs w:val="22"/>
          <w:lang w:val="fi-FI"/>
        </w:rPr>
        <w:t>4. VASTUTAVAD ISIKUD JA KONTAKTANDMED</w:t>
      </w:r>
    </w:p>
    <w:p w:rsidR="009C3056" w:rsidRPr="00E3616F" w:rsidRDefault="009C3056" w:rsidP="009C3056">
      <w:pPr>
        <w:rPr>
          <w:rFonts w:ascii="National" w:hAnsi="National"/>
          <w:sz w:val="18"/>
          <w:szCs w:val="22"/>
          <w:lang w:val="fi-FI"/>
        </w:rPr>
      </w:pPr>
      <w:r w:rsidRPr="00E3616F">
        <w:rPr>
          <w:rFonts w:ascii="National" w:hAnsi="National"/>
          <w:sz w:val="18"/>
          <w:szCs w:val="22"/>
          <w:lang w:val="fi-FI"/>
        </w:rPr>
        <w:t xml:space="preserve">4.1. MTÜ YFU Eesti määrab vastutava isiku Lepingu täitmiseks. </w:t>
      </w:r>
    </w:p>
    <w:p w:rsidR="009C3056" w:rsidRPr="00E3616F" w:rsidRDefault="009C3056" w:rsidP="009C3056">
      <w:pPr>
        <w:rPr>
          <w:rFonts w:ascii="National" w:hAnsi="National"/>
          <w:sz w:val="18"/>
          <w:szCs w:val="22"/>
          <w:lang w:val="fi-FI"/>
        </w:rPr>
      </w:pPr>
      <w:r w:rsidRPr="00E3616F">
        <w:rPr>
          <w:rFonts w:ascii="National" w:hAnsi="National"/>
          <w:sz w:val="18"/>
          <w:szCs w:val="22"/>
          <w:lang w:val="fi-FI"/>
        </w:rPr>
        <w:t xml:space="preserve">4.2. MTÜ YFU Eesti andmekaitse eest vastutav isik on </w:t>
      </w:r>
      <w:r>
        <w:rPr>
          <w:rFonts w:ascii="National" w:hAnsi="National"/>
          <w:sz w:val="18"/>
          <w:szCs w:val="22"/>
          <w:lang w:val="fi-FI"/>
        </w:rPr>
        <w:t>Terje Tiiman, tel.+3725157300</w:t>
      </w:r>
    </w:p>
    <w:p w:rsidR="009C3056" w:rsidRPr="000B75A2" w:rsidRDefault="009C3056" w:rsidP="009C3056">
      <w:pPr>
        <w:rPr>
          <w:rFonts w:ascii="National" w:hAnsi="National"/>
          <w:b/>
          <w:sz w:val="22"/>
          <w:szCs w:val="22"/>
        </w:rPr>
      </w:pPr>
    </w:p>
    <w:p w:rsidR="009C3056" w:rsidRPr="000B75A2" w:rsidRDefault="009C3056" w:rsidP="009C3056">
      <w:pPr>
        <w:rPr>
          <w:rFonts w:ascii="National" w:hAnsi="National"/>
          <w:sz w:val="22"/>
          <w:szCs w:val="22"/>
        </w:rPr>
      </w:pPr>
    </w:p>
    <w:p w:rsidR="00591F21" w:rsidRPr="00F03F1E" w:rsidRDefault="00591F21" w:rsidP="00F03F1E">
      <w:bookmarkStart w:id="0" w:name="_GoBack"/>
      <w:bookmarkEnd w:id="0"/>
    </w:p>
    <w:sectPr w:rsidR="00591F21" w:rsidRPr="00F03F1E" w:rsidSect="00F21CCB">
      <w:headerReference w:type="default" r:id="rId10"/>
      <w:pgSz w:w="11906" w:h="16838" w:code="9"/>
      <w:pgMar w:top="3067" w:right="1109" w:bottom="1800" w:left="126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1A7" w:rsidRDefault="00AB11A7">
      <w:r>
        <w:separator/>
      </w:r>
    </w:p>
  </w:endnote>
  <w:endnote w:type="continuationSeparator" w:id="0">
    <w:p w:rsidR="00AB11A7" w:rsidRDefault="00AB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Bold">
    <w:panose1 w:val="020B070602020203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55">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ational">
    <w:panose1 w:val="00000000000000000000"/>
    <w:charset w:val="00"/>
    <w:family w:val="modern"/>
    <w:notTrueType/>
    <w:pitch w:val="variable"/>
    <w:sig w:usb0="A00000FF" w:usb1="5000207B" w:usb2="0000001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1A7" w:rsidRDefault="00AB11A7">
      <w:r>
        <w:separator/>
      </w:r>
    </w:p>
  </w:footnote>
  <w:footnote w:type="continuationSeparator" w:id="0">
    <w:p w:rsidR="00AB11A7" w:rsidRDefault="00AB1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20" w:rsidRDefault="008613EA">
    <w:pPr>
      <w:pStyle w:val="Header"/>
    </w:pPr>
    <w:r>
      <w:rPr>
        <w:noProof/>
        <w:lang w:val="en-GB" w:eastAsia="zh-CN"/>
      </w:rPr>
      <w:drawing>
        <wp:anchor distT="0" distB="0" distL="114300" distR="114300" simplePos="0" relativeHeight="251658240" behindDoc="1" locked="0" layoutInCell="1" allowOverlap="1">
          <wp:simplePos x="0" y="0"/>
          <wp:positionH relativeFrom="margin">
            <wp:posOffset>-124460</wp:posOffset>
          </wp:positionH>
          <wp:positionV relativeFrom="paragraph">
            <wp:posOffset>-38735</wp:posOffset>
          </wp:positionV>
          <wp:extent cx="6176502" cy="876300"/>
          <wp:effectExtent l="0" t="0" r="0" b="0"/>
          <wp:wrapTight wrapText="bothSides">
            <wp:wrapPolygon edited="0">
              <wp:start x="0" y="0"/>
              <wp:lineTo x="0" y="21130"/>
              <wp:lineTo x="21520" y="21130"/>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4C68D.tmp"/>
                  <pic:cNvPicPr/>
                </pic:nvPicPr>
                <pic:blipFill rotWithShape="1">
                  <a:blip r:embed="rId1">
                    <a:extLst>
                      <a:ext uri="{28A0092B-C50C-407E-A947-70E740481C1C}">
                        <a14:useLocalDpi xmlns:a14="http://schemas.microsoft.com/office/drawing/2010/main" val="0"/>
                      </a:ext>
                    </a:extLst>
                  </a:blip>
                  <a:srcRect l="6296" t="17724" r="24921" b="64551"/>
                  <a:stretch/>
                </pic:blipFill>
                <pic:spPr bwMode="auto">
                  <a:xfrm>
                    <a:off x="0" y="0"/>
                    <a:ext cx="6176502"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B81"/>
    <w:multiLevelType w:val="hybridMultilevel"/>
    <w:tmpl w:val="17C07D88"/>
    <w:lvl w:ilvl="0" w:tplc="78CA6DD4">
      <w:start w:val="129"/>
      <w:numFmt w:val="bullet"/>
      <w:lvlText w:val="-"/>
      <w:lvlJc w:val="left"/>
      <w:pPr>
        <w:tabs>
          <w:tab w:val="num" w:pos="1080"/>
        </w:tabs>
        <w:ind w:left="1080" w:hanging="720"/>
      </w:pPr>
      <w:rPr>
        <w:rFonts w:ascii="Times New Roman" w:eastAsia="Times New Roman" w:hAnsi="Times New Roman" w:hint="default"/>
      </w:rPr>
    </w:lvl>
    <w:lvl w:ilvl="1" w:tplc="CACC7E70" w:tentative="1">
      <w:start w:val="1"/>
      <w:numFmt w:val="bullet"/>
      <w:lvlText w:val="o"/>
      <w:lvlJc w:val="left"/>
      <w:pPr>
        <w:tabs>
          <w:tab w:val="num" w:pos="1440"/>
        </w:tabs>
        <w:ind w:left="1440" w:hanging="360"/>
      </w:pPr>
      <w:rPr>
        <w:rFonts w:ascii="Courier New" w:hAnsi="Courier New" w:hint="default"/>
      </w:rPr>
    </w:lvl>
    <w:lvl w:ilvl="2" w:tplc="FC8C1F00" w:tentative="1">
      <w:start w:val="1"/>
      <w:numFmt w:val="bullet"/>
      <w:lvlText w:val=""/>
      <w:lvlJc w:val="left"/>
      <w:pPr>
        <w:tabs>
          <w:tab w:val="num" w:pos="2160"/>
        </w:tabs>
        <w:ind w:left="2160" w:hanging="360"/>
      </w:pPr>
      <w:rPr>
        <w:rFonts w:ascii="Wingdings" w:hAnsi="Wingdings" w:hint="default"/>
      </w:rPr>
    </w:lvl>
    <w:lvl w:ilvl="3" w:tplc="C430EADC" w:tentative="1">
      <w:start w:val="1"/>
      <w:numFmt w:val="bullet"/>
      <w:lvlText w:val=""/>
      <w:lvlJc w:val="left"/>
      <w:pPr>
        <w:tabs>
          <w:tab w:val="num" w:pos="2880"/>
        </w:tabs>
        <w:ind w:left="2880" w:hanging="360"/>
      </w:pPr>
      <w:rPr>
        <w:rFonts w:ascii="Symbol" w:hAnsi="Symbol" w:hint="default"/>
      </w:rPr>
    </w:lvl>
    <w:lvl w:ilvl="4" w:tplc="B9244CAC" w:tentative="1">
      <w:start w:val="1"/>
      <w:numFmt w:val="bullet"/>
      <w:lvlText w:val="o"/>
      <w:lvlJc w:val="left"/>
      <w:pPr>
        <w:tabs>
          <w:tab w:val="num" w:pos="3600"/>
        </w:tabs>
        <w:ind w:left="3600" w:hanging="360"/>
      </w:pPr>
      <w:rPr>
        <w:rFonts w:ascii="Courier New" w:hAnsi="Courier New" w:hint="default"/>
      </w:rPr>
    </w:lvl>
    <w:lvl w:ilvl="5" w:tplc="EE68C40E" w:tentative="1">
      <w:start w:val="1"/>
      <w:numFmt w:val="bullet"/>
      <w:lvlText w:val=""/>
      <w:lvlJc w:val="left"/>
      <w:pPr>
        <w:tabs>
          <w:tab w:val="num" w:pos="4320"/>
        </w:tabs>
        <w:ind w:left="4320" w:hanging="360"/>
      </w:pPr>
      <w:rPr>
        <w:rFonts w:ascii="Wingdings" w:hAnsi="Wingdings" w:hint="default"/>
      </w:rPr>
    </w:lvl>
    <w:lvl w:ilvl="6" w:tplc="CFFA2144" w:tentative="1">
      <w:start w:val="1"/>
      <w:numFmt w:val="bullet"/>
      <w:lvlText w:val=""/>
      <w:lvlJc w:val="left"/>
      <w:pPr>
        <w:tabs>
          <w:tab w:val="num" w:pos="5040"/>
        </w:tabs>
        <w:ind w:left="5040" w:hanging="360"/>
      </w:pPr>
      <w:rPr>
        <w:rFonts w:ascii="Symbol" w:hAnsi="Symbol" w:hint="default"/>
      </w:rPr>
    </w:lvl>
    <w:lvl w:ilvl="7" w:tplc="7D7EEEF6" w:tentative="1">
      <w:start w:val="1"/>
      <w:numFmt w:val="bullet"/>
      <w:lvlText w:val="o"/>
      <w:lvlJc w:val="left"/>
      <w:pPr>
        <w:tabs>
          <w:tab w:val="num" w:pos="5760"/>
        </w:tabs>
        <w:ind w:left="5760" w:hanging="360"/>
      </w:pPr>
      <w:rPr>
        <w:rFonts w:ascii="Courier New" w:hAnsi="Courier New" w:hint="default"/>
      </w:rPr>
    </w:lvl>
    <w:lvl w:ilvl="8" w:tplc="149C1C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975C9"/>
    <w:multiLevelType w:val="hybridMultilevel"/>
    <w:tmpl w:val="FCD2B978"/>
    <w:lvl w:ilvl="0" w:tplc="8C68F0E6">
      <w:start w:val="1"/>
      <w:numFmt w:val="bullet"/>
      <w:lvlText w:val=""/>
      <w:lvlJc w:val="left"/>
      <w:pPr>
        <w:tabs>
          <w:tab w:val="num" w:pos="360"/>
        </w:tabs>
        <w:ind w:left="360" w:hanging="360"/>
      </w:pPr>
      <w:rPr>
        <w:rFonts w:ascii="Symbol" w:hAnsi="Symbol" w:hint="default"/>
      </w:rPr>
    </w:lvl>
    <w:lvl w:ilvl="1" w:tplc="6812F19A" w:tentative="1">
      <w:start w:val="1"/>
      <w:numFmt w:val="bullet"/>
      <w:lvlText w:val="o"/>
      <w:lvlJc w:val="left"/>
      <w:pPr>
        <w:tabs>
          <w:tab w:val="num" w:pos="1080"/>
        </w:tabs>
        <w:ind w:left="1080" w:hanging="360"/>
      </w:pPr>
      <w:rPr>
        <w:rFonts w:ascii="Courier New" w:hAnsi="Courier New" w:hint="default"/>
      </w:rPr>
    </w:lvl>
    <w:lvl w:ilvl="2" w:tplc="6284D74A" w:tentative="1">
      <w:start w:val="1"/>
      <w:numFmt w:val="bullet"/>
      <w:lvlText w:val=""/>
      <w:lvlJc w:val="left"/>
      <w:pPr>
        <w:tabs>
          <w:tab w:val="num" w:pos="1800"/>
        </w:tabs>
        <w:ind w:left="1800" w:hanging="360"/>
      </w:pPr>
      <w:rPr>
        <w:rFonts w:ascii="Wingdings" w:hAnsi="Wingdings" w:hint="default"/>
      </w:rPr>
    </w:lvl>
    <w:lvl w:ilvl="3" w:tplc="CF5A5F1C" w:tentative="1">
      <w:start w:val="1"/>
      <w:numFmt w:val="bullet"/>
      <w:lvlText w:val=""/>
      <w:lvlJc w:val="left"/>
      <w:pPr>
        <w:tabs>
          <w:tab w:val="num" w:pos="2520"/>
        </w:tabs>
        <w:ind w:left="2520" w:hanging="360"/>
      </w:pPr>
      <w:rPr>
        <w:rFonts w:ascii="Symbol" w:hAnsi="Symbol" w:hint="default"/>
      </w:rPr>
    </w:lvl>
    <w:lvl w:ilvl="4" w:tplc="5404A05E" w:tentative="1">
      <w:start w:val="1"/>
      <w:numFmt w:val="bullet"/>
      <w:lvlText w:val="o"/>
      <w:lvlJc w:val="left"/>
      <w:pPr>
        <w:tabs>
          <w:tab w:val="num" w:pos="3240"/>
        </w:tabs>
        <w:ind w:left="3240" w:hanging="360"/>
      </w:pPr>
      <w:rPr>
        <w:rFonts w:ascii="Courier New" w:hAnsi="Courier New" w:hint="default"/>
      </w:rPr>
    </w:lvl>
    <w:lvl w:ilvl="5" w:tplc="BFEA1CC8" w:tentative="1">
      <w:start w:val="1"/>
      <w:numFmt w:val="bullet"/>
      <w:lvlText w:val=""/>
      <w:lvlJc w:val="left"/>
      <w:pPr>
        <w:tabs>
          <w:tab w:val="num" w:pos="3960"/>
        </w:tabs>
        <w:ind w:left="3960" w:hanging="360"/>
      </w:pPr>
      <w:rPr>
        <w:rFonts w:ascii="Wingdings" w:hAnsi="Wingdings" w:hint="default"/>
      </w:rPr>
    </w:lvl>
    <w:lvl w:ilvl="6" w:tplc="92540C96" w:tentative="1">
      <w:start w:val="1"/>
      <w:numFmt w:val="bullet"/>
      <w:lvlText w:val=""/>
      <w:lvlJc w:val="left"/>
      <w:pPr>
        <w:tabs>
          <w:tab w:val="num" w:pos="4680"/>
        </w:tabs>
        <w:ind w:left="4680" w:hanging="360"/>
      </w:pPr>
      <w:rPr>
        <w:rFonts w:ascii="Symbol" w:hAnsi="Symbol" w:hint="default"/>
      </w:rPr>
    </w:lvl>
    <w:lvl w:ilvl="7" w:tplc="346A3952" w:tentative="1">
      <w:start w:val="1"/>
      <w:numFmt w:val="bullet"/>
      <w:lvlText w:val="o"/>
      <w:lvlJc w:val="left"/>
      <w:pPr>
        <w:tabs>
          <w:tab w:val="num" w:pos="5400"/>
        </w:tabs>
        <w:ind w:left="5400" w:hanging="360"/>
      </w:pPr>
      <w:rPr>
        <w:rFonts w:ascii="Courier New" w:hAnsi="Courier New" w:hint="default"/>
      </w:rPr>
    </w:lvl>
    <w:lvl w:ilvl="8" w:tplc="6C6E203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FE7C4E"/>
    <w:multiLevelType w:val="hybridMultilevel"/>
    <w:tmpl w:val="25AA68B0"/>
    <w:lvl w:ilvl="0" w:tplc="B63E1BE2">
      <w:start w:val="1"/>
      <w:numFmt w:val="decimal"/>
      <w:lvlText w:val="%1)"/>
      <w:lvlJc w:val="left"/>
      <w:pPr>
        <w:tabs>
          <w:tab w:val="num" w:pos="540"/>
        </w:tabs>
        <w:ind w:left="540" w:hanging="360"/>
      </w:pPr>
      <w:rPr>
        <w:rFonts w:cs="Times New Roman" w:hint="default"/>
      </w:rPr>
    </w:lvl>
    <w:lvl w:ilvl="1" w:tplc="2A26475C" w:tentative="1">
      <w:start w:val="1"/>
      <w:numFmt w:val="lowerLetter"/>
      <w:lvlText w:val="%2."/>
      <w:lvlJc w:val="left"/>
      <w:pPr>
        <w:tabs>
          <w:tab w:val="num" w:pos="1260"/>
        </w:tabs>
        <w:ind w:left="1260" w:hanging="360"/>
      </w:pPr>
      <w:rPr>
        <w:rFonts w:cs="Times New Roman"/>
      </w:rPr>
    </w:lvl>
    <w:lvl w:ilvl="2" w:tplc="1BFAB79C" w:tentative="1">
      <w:start w:val="1"/>
      <w:numFmt w:val="lowerRoman"/>
      <w:lvlText w:val="%3."/>
      <w:lvlJc w:val="right"/>
      <w:pPr>
        <w:tabs>
          <w:tab w:val="num" w:pos="1980"/>
        </w:tabs>
        <w:ind w:left="1980" w:hanging="180"/>
      </w:pPr>
      <w:rPr>
        <w:rFonts w:cs="Times New Roman"/>
      </w:rPr>
    </w:lvl>
    <w:lvl w:ilvl="3" w:tplc="91BA0634" w:tentative="1">
      <w:start w:val="1"/>
      <w:numFmt w:val="decimal"/>
      <w:lvlText w:val="%4."/>
      <w:lvlJc w:val="left"/>
      <w:pPr>
        <w:tabs>
          <w:tab w:val="num" w:pos="2700"/>
        </w:tabs>
        <w:ind w:left="2700" w:hanging="360"/>
      </w:pPr>
      <w:rPr>
        <w:rFonts w:cs="Times New Roman"/>
      </w:rPr>
    </w:lvl>
    <w:lvl w:ilvl="4" w:tplc="3800AD4C" w:tentative="1">
      <w:start w:val="1"/>
      <w:numFmt w:val="lowerLetter"/>
      <w:lvlText w:val="%5."/>
      <w:lvlJc w:val="left"/>
      <w:pPr>
        <w:tabs>
          <w:tab w:val="num" w:pos="3420"/>
        </w:tabs>
        <w:ind w:left="3420" w:hanging="360"/>
      </w:pPr>
      <w:rPr>
        <w:rFonts w:cs="Times New Roman"/>
      </w:rPr>
    </w:lvl>
    <w:lvl w:ilvl="5" w:tplc="BC9E9A32" w:tentative="1">
      <w:start w:val="1"/>
      <w:numFmt w:val="lowerRoman"/>
      <w:lvlText w:val="%6."/>
      <w:lvlJc w:val="right"/>
      <w:pPr>
        <w:tabs>
          <w:tab w:val="num" w:pos="4140"/>
        </w:tabs>
        <w:ind w:left="4140" w:hanging="180"/>
      </w:pPr>
      <w:rPr>
        <w:rFonts w:cs="Times New Roman"/>
      </w:rPr>
    </w:lvl>
    <w:lvl w:ilvl="6" w:tplc="E36664FA" w:tentative="1">
      <w:start w:val="1"/>
      <w:numFmt w:val="decimal"/>
      <w:lvlText w:val="%7."/>
      <w:lvlJc w:val="left"/>
      <w:pPr>
        <w:tabs>
          <w:tab w:val="num" w:pos="4860"/>
        </w:tabs>
        <w:ind w:left="4860" w:hanging="360"/>
      </w:pPr>
      <w:rPr>
        <w:rFonts w:cs="Times New Roman"/>
      </w:rPr>
    </w:lvl>
    <w:lvl w:ilvl="7" w:tplc="23F25406" w:tentative="1">
      <w:start w:val="1"/>
      <w:numFmt w:val="lowerLetter"/>
      <w:lvlText w:val="%8."/>
      <w:lvlJc w:val="left"/>
      <w:pPr>
        <w:tabs>
          <w:tab w:val="num" w:pos="5580"/>
        </w:tabs>
        <w:ind w:left="5580" w:hanging="360"/>
      </w:pPr>
      <w:rPr>
        <w:rFonts w:cs="Times New Roman"/>
      </w:rPr>
    </w:lvl>
    <w:lvl w:ilvl="8" w:tplc="FB707AAC" w:tentative="1">
      <w:start w:val="1"/>
      <w:numFmt w:val="lowerRoman"/>
      <w:lvlText w:val="%9."/>
      <w:lvlJc w:val="right"/>
      <w:pPr>
        <w:tabs>
          <w:tab w:val="num" w:pos="6300"/>
        </w:tabs>
        <w:ind w:left="6300" w:hanging="180"/>
      </w:pPr>
      <w:rPr>
        <w:rFonts w:cs="Times New Roman"/>
      </w:rPr>
    </w:lvl>
  </w:abstractNum>
  <w:abstractNum w:abstractNumId="3" w15:restartNumberingAfterBreak="0">
    <w:nsid w:val="12503648"/>
    <w:multiLevelType w:val="hybridMultilevel"/>
    <w:tmpl w:val="259ADCB2"/>
    <w:lvl w:ilvl="0" w:tplc="6132171A">
      <w:start w:val="1"/>
      <w:numFmt w:val="decimal"/>
      <w:lvlText w:val="%1)"/>
      <w:lvlJc w:val="left"/>
      <w:pPr>
        <w:tabs>
          <w:tab w:val="num" w:pos="720"/>
        </w:tabs>
        <w:ind w:left="720" w:hanging="360"/>
      </w:pPr>
      <w:rPr>
        <w:rFonts w:cs="Times New Roman" w:hint="default"/>
      </w:rPr>
    </w:lvl>
    <w:lvl w:ilvl="1" w:tplc="806C46CA" w:tentative="1">
      <w:start w:val="1"/>
      <w:numFmt w:val="lowerLetter"/>
      <w:lvlText w:val="%2."/>
      <w:lvlJc w:val="left"/>
      <w:pPr>
        <w:tabs>
          <w:tab w:val="num" w:pos="1440"/>
        </w:tabs>
        <w:ind w:left="1440" w:hanging="360"/>
      </w:pPr>
      <w:rPr>
        <w:rFonts w:cs="Times New Roman"/>
      </w:rPr>
    </w:lvl>
    <w:lvl w:ilvl="2" w:tplc="23FAA59E" w:tentative="1">
      <w:start w:val="1"/>
      <w:numFmt w:val="lowerRoman"/>
      <w:lvlText w:val="%3."/>
      <w:lvlJc w:val="right"/>
      <w:pPr>
        <w:tabs>
          <w:tab w:val="num" w:pos="2160"/>
        </w:tabs>
        <w:ind w:left="2160" w:hanging="180"/>
      </w:pPr>
      <w:rPr>
        <w:rFonts w:cs="Times New Roman"/>
      </w:rPr>
    </w:lvl>
    <w:lvl w:ilvl="3" w:tplc="3CAE4ED2" w:tentative="1">
      <w:start w:val="1"/>
      <w:numFmt w:val="decimal"/>
      <w:lvlText w:val="%4."/>
      <w:lvlJc w:val="left"/>
      <w:pPr>
        <w:tabs>
          <w:tab w:val="num" w:pos="2880"/>
        </w:tabs>
        <w:ind w:left="2880" w:hanging="360"/>
      </w:pPr>
      <w:rPr>
        <w:rFonts w:cs="Times New Roman"/>
      </w:rPr>
    </w:lvl>
    <w:lvl w:ilvl="4" w:tplc="37EA6A8E" w:tentative="1">
      <w:start w:val="1"/>
      <w:numFmt w:val="lowerLetter"/>
      <w:lvlText w:val="%5."/>
      <w:lvlJc w:val="left"/>
      <w:pPr>
        <w:tabs>
          <w:tab w:val="num" w:pos="3600"/>
        </w:tabs>
        <w:ind w:left="3600" w:hanging="360"/>
      </w:pPr>
      <w:rPr>
        <w:rFonts w:cs="Times New Roman"/>
      </w:rPr>
    </w:lvl>
    <w:lvl w:ilvl="5" w:tplc="4D763EAA" w:tentative="1">
      <w:start w:val="1"/>
      <w:numFmt w:val="lowerRoman"/>
      <w:lvlText w:val="%6."/>
      <w:lvlJc w:val="right"/>
      <w:pPr>
        <w:tabs>
          <w:tab w:val="num" w:pos="4320"/>
        </w:tabs>
        <w:ind w:left="4320" w:hanging="180"/>
      </w:pPr>
      <w:rPr>
        <w:rFonts w:cs="Times New Roman"/>
      </w:rPr>
    </w:lvl>
    <w:lvl w:ilvl="6" w:tplc="8E68900E" w:tentative="1">
      <w:start w:val="1"/>
      <w:numFmt w:val="decimal"/>
      <w:lvlText w:val="%7."/>
      <w:lvlJc w:val="left"/>
      <w:pPr>
        <w:tabs>
          <w:tab w:val="num" w:pos="5040"/>
        </w:tabs>
        <w:ind w:left="5040" w:hanging="360"/>
      </w:pPr>
      <w:rPr>
        <w:rFonts w:cs="Times New Roman"/>
      </w:rPr>
    </w:lvl>
    <w:lvl w:ilvl="7" w:tplc="E3B431AA" w:tentative="1">
      <w:start w:val="1"/>
      <w:numFmt w:val="lowerLetter"/>
      <w:lvlText w:val="%8."/>
      <w:lvlJc w:val="left"/>
      <w:pPr>
        <w:tabs>
          <w:tab w:val="num" w:pos="5760"/>
        </w:tabs>
        <w:ind w:left="5760" w:hanging="360"/>
      </w:pPr>
      <w:rPr>
        <w:rFonts w:cs="Times New Roman"/>
      </w:rPr>
    </w:lvl>
    <w:lvl w:ilvl="8" w:tplc="C9D0BD18" w:tentative="1">
      <w:start w:val="1"/>
      <w:numFmt w:val="lowerRoman"/>
      <w:lvlText w:val="%9."/>
      <w:lvlJc w:val="right"/>
      <w:pPr>
        <w:tabs>
          <w:tab w:val="num" w:pos="6480"/>
        </w:tabs>
        <w:ind w:left="6480" w:hanging="180"/>
      </w:pPr>
      <w:rPr>
        <w:rFonts w:cs="Times New Roman"/>
      </w:rPr>
    </w:lvl>
  </w:abstractNum>
  <w:abstractNum w:abstractNumId="4" w15:restartNumberingAfterBreak="0">
    <w:nsid w:val="178C1151"/>
    <w:multiLevelType w:val="hybridMultilevel"/>
    <w:tmpl w:val="36388FFA"/>
    <w:lvl w:ilvl="0" w:tplc="27C8687A">
      <w:start w:val="1"/>
      <w:numFmt w:val="bullet"/>
      <w:lvlText w:val=""/>
      <w:lvlJc w:val="left"/>
      <w:pPr>
        <w:tabs>
          <w:tab w:val="num" w:pos="720"/>
        </w:tabs>
        <w:ind w:left="720" w:hanging="360"/>
      </w:pPr>
      <w:rPr>
        <w:rFonts w:ascii="Symbol" w:hAnsi="Symbol" w:hint="default"/>
      </w:rPr>
    </w:lvl>
    <w:lvl w:ilvl="1" w:tplc="8BBA005A">
      <w:start w:val="1"/>
      <w:numFmt w:val="bullet"/>
      <w:lvlText w:val=""/>
      <w:lvlJc w:val="left"/>
      <w:pPr>
        <w:tabs>
          <w:tab w:val="num" w:pos="720"/>
        </w:tabs>
        <w:ind w:left="720" w:hanging="360"/>
      </w:pPr>
      <w:rPr>
        <w:rFonts w:ascii="Symbol" w:hAnsi="Symbol" w:hint="default"/>
      </w:rPr>
    </w:lvl>
    <w:lvl w:ilvl="2" w:tplc="BD3C1ED8">
      <w:start w:val="1"/>
      <w:numFmt w:val="decimal"/>
      <w:lvlText w:val="%3."/>
      <w:lvlJc w:val="left"/>
      <w:pPr>
        <w:tabs>
          <w:tab w:val="num" w:pos="2160"/>
        </w:tabs>
        <w:ind w:left="2160" w:hanging="360"/>
      </w:pPr>
      <w:rPr>
        <w:rFonts w:cs="Times New Roman" w:hint="default"/>
      </w:rPr>
    </w:lvl>
    <w:lvl w:ilvl="3" w:tplc="89E21858" w:tentative="1">
      <w:start w:val="1"/>
      <w:numFmt w:val="bullet"/>
      <w:lvlText w:val=""/>
      <w:lvlJc w:val="left"/>
      <w:pPr>
        <w:tabs>
          <w:tab w:val="num" w:pos="2880"/>
        </w:tabs>
        <w:ind w:left="2880" w:hanging="360"/>
      </w:pPr>
      <w:rPr>
        <w:rFonts w:ascii="Symbol" w:hAnsi="Symbol" w:hint="default"/>
      </w:rPr>
    </w:lvl>
    <w:lvl w:ilvl="4" w:tplc="6A245934" w:tentative="1">
      <w:start w:val="1"/>
      <w:numFmt w:val="bullet"/>
      <w:lvlText w:val="o"/>
      <w:lvlJc w:val="left"/>
      <w:pPr>
        <w:tabs>
          <w:tab w:val="num" w:pos="3600"/>
        </w:tabs>
        <w:ind w:left="3600" w:hanging="360"/>
      </w:pPr>
      <w:rPr>
        <w:rFonts w:ascii="Courier New" w:hAnsi="Courier New" w:hint="default"/>
      </w:rPr>
    </w:lvl>
    <w:lvl w:ilvl="5" w:tplc="8F3C5716" w:tentative="1">
      <w:start w:val="1"/>
      <w:numFmt w:val="bullet"/>
      <w:lvlText w:val=""/>
      <w:lvlJc w:val="left"/>
      <w:pPr>
        <w:tabs>
          <w:tab w:val="num" w:pos="4320"/>
        </w:tabs>
        <w:ind w:left="4320" w:hanging="360"/>
      </w:pPr>
      <w:rPr>
        <w:rFonts w:ascii="Wingdings" w:hAnsi="Wingdings" w:hint="default"/>
      </w:rPr>
    </w:lvl>
    <w:lvl w:ilvl="6" w:tplc="3CA28954" w:tentative="1">
      <w:start w:val="1"/>
      <w:numFmt w:val="bullet"/>
      <w:lvlText w:val=""/>
      <w:lvlJc w:val="left"/>
      <w:pPr>
        <w:tabs>
          <w:tab w:val="num" w:pos="5040"/>
        </w:tabs>
        <w:ind w:left="5040" w:hanging="360"/>
      </w:pPr>
      <w:rPr>
        <w:rFonts w:ascii="Symbol" w:hAnsi="Symbol" w:hint="default"/>
      </w:rPr>
    </w:lvl>
    <w:lvl w:ilvl="7" w:tplc="F6FE2B14" w:tentative="1">
      <w:start w:val="1"/>
      <w:numFmt w:val="bullet"/>
      <w:lvlText w:val="o"/>
      <w:lvlJc w:val="left"/>
      <w:pPr>
        <w:tabs>
          <w:tab w:val="num" w:pos="5760"/>
        </w:tabs>
        <w:ind w:left="5760" w:hanging="360"/>
      </w:pPr>
      <w:rPr>
        <w:rFonts w:ascii="Courier New" w:hAnsi="Courier New" w:hint="default"/>
      </w:rPr>
    </w:lvl>
    <w:lvl w:ilvl="8" w:tplc="131219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B5B67"/>
    <w:multiLevelType w:val="singleLevel"/>
    <w:tmpl w:val="AF560DAC"/>
    <w:lvl w:ilvl="0">
      <w:start w:val="6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1FD1094"/>
    <w:multiLevelType w:val="hybridMultilevel"/>
    <w:tmpl w:val="6E16A4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5516B"/>
    <w:multiLevelType w:val="hybridMultilevel"/>
    <w:tmpl w:val="C1FEB98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42BA16BF"/>
    <w:multiLevelType w:val="hybridMultilevel"/>
    <w:tmpl w:val="61E4C4BE"/>
    <w:lvl w:ilvl="0" w:tplc="330A8F9E">
      <w:start w:val="129"/>
      <w:numFmt w:val="bullet"/>
      <w:lvlText w:val="-"/>
      <w:lvlJc w:val="left"/>
      <w:pPr>
        <w:tabs>
          <w:tab w:val="num" w:pos="1080"/>
        </w:tabs>
        <w:ind w:left="1080" w:hanging="720"/>
      </w:pPr>
      <w:rPr>
        <w:rFonts w:ascii="Times New Roman" w:eastAsia="Times New Roman" w:hAnsi="Times New Roman" w:hint="default"/>
      </w:rPr>
    </w:lvl>
    <w:lvl w:ilvl="1" w:tplc="35241798" w:tentative="1">
      <w:start w:val="1"/>
      <w:numFmt w:val="bullet"/>
      <w:lvlText w:val="o"/>
      <w:lvlJc w:val="left"/>
      <w:pPr>
        <w:tabs>
          <w:tab w:val="num" w:pos="1440"/>
        </w:tabs>
        <w:ind w:left="1440" w:hanging="360"/>
      </w:pPr>
      <w:rPr>
        <w:rFonts w:ascii="Courier New" w:hAnsi="Courier New" w:hint="default"/>
      </w:rPr>
    </w:lvl>
    <w:lvl w:ilvl="2" w:tplc="AA54C436" w:tentative="1">
      <w:start w:val="1"/>
      <w:numFmt w:val="bullet"/>
      <w:lvlText w:val=""/>
      <w:lvlJc w:val="left"/>
      <w:pPr>
        <w:tabs>
          <w:tab w:val="num" w:pos="2160"/>
        </w:tabs>
        <w:ind w:left="2160" w:hanging="360"/>
      </w:pPr>
      <w:rPr>
        <w:rFonts w:ascii="Wingdings" w:hAnsi="Wingdings" w:hint="default"/>
      </w:rPr>
    </w:lvl>
    <w:lvl w:ilvl="3" w:tplc="C58E8C08" w:tentative="1">
      <w:start w:val="1"/>
      <w:numFmt w:val="bullet"/>
      <w:lvlText w:val=""/>
      <w:lvlJc w:val="left"/>
      <w:pPr>
        <w:tabs>
          <w:tab w:val="num" w:pos="2880"/>
        </w:tabs>
        <w:ind w:left="2880" w:hanging="360"/>
      </w:pPr>
      <w:rPr>
        <w:rFonts w:ascii="Symbol" w:hAnsi="Symbol" w:hint="default"/>
      </w:rPr>
    </w:lvl>
    <w:lvl w:ilvl="4" w:tplc="8FDEA24C" w:tentative="1">
      <w:start w:val="1"/>
      <w:numFmt w:val="bullet"/>
      <w:lvlText w:val="o"/>
      <w:lvlJc w:val="left"/>
      <w:pPr>
        <w:tabs>
          <w:tab w:val="num" w:pos="3600"/>
        </w:tabs>
        <w:ind w:left="3600" w:hanging="360"/>
      </w:pPr>
      <w:rPr>
        <w:rFonts w:ascii="Courier New" w:hAnsi="Courier New" w:hint="default"/>
      </w:rPr>
    </w:lvl>
    <w:lvl w:ilvl="5" w:tplc="A8ECD516" w:tentative="1">
      <w:start w:val="1"/>
      <w:numFmt w:val="bullet"/>
      <w:lvlText w:val=""/>
      <w:lvlJc w:val="left"/>
      <w:pPr>
        <w:tabs>
          <w:tab w:val="num" w:pos="4320"/>
        </w:tabs>
        <w:ind w:left="4320" w:hanging="360"/>
      </w:pPr>
      <w:rPr>
        <w:rFonts w:ascii="Wingdings" w:hAnsi="Wingdings" w:hint="default"/>
      </w:rPr>
    </w:lvl>
    <w:lvl w:ilvl="6" w:tplc="353EFEB2" w:tentative="1">
      <w:start w:val="1"/>
      <w:numFmt w:val="bullet"/>
      <w:lvlText w:val=""/>
      <w:lvlJc w:val="left"/>
      <w:pPr>
        <w:tabs>
          <w:tab w:val="num" w:pos="5040"/>
        </w:tabs>
        <w:ind w:left="5040" w:hanging="360"/>
      </w:pPr>
      <w:rPr>
        <w:rFonts w:ascii="Symbol" w:hAnsi="Symbol" w:hint="default"/>
      </w:rPr>
    </w:lvl>
    <w:lvl w:ilvl="7" w:tplc="A73421FE" w:tentative="1">
      <w:start w:val="1"/>
      <w:numFmt w:val="bullet"/>
      <w:lvlText w:val="o"/>
      <w:lvlJc w:val="left"/>
      <w:pPr>
        <w:tabs>
          <w:tab w:val="num" w:pos="5760"/>
        </w:tabs>
        <w:ind w:left="5760" w:hanging="360"/>
      </w:pPr>
      <w:rPr>
        <w:rFonts w:ascii="Courier New" w:hAnsi="Courier New" w:hint="default"/>
      </w:rPr>
    </w:lvl>
    <w:lvl w:ilvl="8" w:tplc="65EED6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26143E"/>
    <w:multiLevelType w:val="hybridMultilevel"/>
    <w:tmpl w:val="69FEA37C"/>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FC916F7"/>
    <w:multiLevelType w:val="hybridMultilevel"/>
    <w:tmpl w:val="B59CCA34"/>
    <w:lvl w:ilvl="0" w:tplc="E7EE3818">
      <w:start w:val="1"/>
      <w:numFmt w:val="bullet"/>
      <w:lvlText w:val=""/>
      <w:lvlJc w:val="left"/>
      <w:pPr>
        <w:tabs>
          <w:tab w:val="num" w:pos="720"/>
        </w:tabs>
        <w:ind w:left="720" w:hanging="360"/>
      </w:pPr>
      <w:rPr>
        <w:rFonts w:ascii="Symbol" w:hAnsi="Symbol" w:hint="default"/>
      </w:rPr>
    </w:lvl>
    <w:lvl w:ilvl="1" w:tplc="4B3C90FE" w:tentative="1">
      <w:start w:val="1"/>
      <w:numFmt w:val="bullet"/>
      <w:lvlText w:val="o"/>
      <w:lvlJc w:val="left"/>
      <w:pPr>
        <w:tabs>
          <w:tab w:val="num" w:pos="1440"/>
        </w:tabs>
        <w:ind w:left="1440" w:hanging="360"/>
      </w:pPr>
      <w:rPr>
        <w:rFonts w:ascii="Courier New" w:hAnsi="Courier New" w:hint="default"/>
      </w:rPr>
    </w:lvl>
    <w:lvl w:ilvl="2" w:tplc="E8943A26" w:tentative="1">
      <w:start w:val="1"/>
      <w:numFmt w:val="bullet"/>
      <w:lvlText w:val=""/>
      <w:lvlJc w:val="left"/>
      <w:pPr>
        <w:tabs>
          <w:tab w:val="num" w:pos="2160"/>
        </w:tabs>
        <w:ind w:left="2160" w:hanging="360"/>
      </w:pPr>
      <w:rPr>
        <w:rFonts w:ascii="Wingdings" w:hAnsi="Wingdings" w:hint="default"/>
      </w:rPr>
    </w:lvl>
    <w:lvl w:ilvl="3" w:tplc="0C4648E8" w:tentative="1">
      <w:start w:val="1"/>
      <w:numFmt w:val="bullet"/>
      <w:lvlText w:val=""/>
      <w:lvlJc w:val="left"/>
      <w:pPr>
        <w:tabs>
          <w:tab w:val="num" w:pos="2880"/>
        </w:tabs>
        <w:ind w:left="2880" w:hanging="360"/>
      </w:pPr>
      <w:rPr>
        <w:rFonts w:ascii="Symbol" w:hAnsi="Symbol" w:hint="default"/>
      </w:rPr>
    </w:lvl>
    <w:lvl w:ilvl="4" w:tplc="6FA47FA8" w:tentative="1">
      <w:start w:val="1"/>
      <w:numFmt w:val="bullet"/>
      <w:lvlText w:val="o"/>
      <w:lvlJc w:val="left"/>
      <w:pPr>
        <w:tabs>
          <w:tab w:val="num" w:pos="3600"/>
        </w:tabs>
        <w:ind w:left="3600" w:hanging="360"/>
      </w:pPr>
      <w:rPr>
        <w:rFonts w:ascii="Courier New" w:hAnsi="Courier New" w:hint="default"/>
      </w:rPr>
    </w:lvl>
    <w:lvl w:ilvl="5" w:tplc="E772B62C" w:tentative="1">
      <w:start w:val="1"/>
      <w:numFmt w:val="bullet"/>
      <w:lvlText w:val=""/>
      <w:lvlJc w:val="left"/>
      <w:pPr>
        <w:tabs>
          <w:tab w:val="num" w:pos="4320"/>
        </w:tabs>
        <w:ind w:left="4320" w:hanging="360"/>
      </w:pPr>
      <w:rPr>
        <w:rFonts w:ascii="Wingdings" w:hAnsi="Wingdings" w:hint="default"/>
      </w:rPr>
    </w:lvl>
    <w:lvl w:ilvl="6" w:tplc="25208170" w:tentative="1">
      <w:start w:val="1"/>
      <w:numFmt w:val="bullet"/>
      <w:lvlText w:val=""/>
      <w:lvlJc w:val="left"/>
      <w:pPr>
        <w:tabs>
          <w:tab w:val="num" w:pos="5040"/>
        </w:tabs>
        <w:ind w:left="5040" w:hanging="360"/>
      </w:pPr>
      <w:rPr>
        <w:rFonts w:ascii="Symbol" w:hAnsi="Symbol" w:hint="default"/>
      </w:rPr>
    </w:lvl>
    <w:lvl w:ilvl="7" w:tplc="3EC2F20A" w:tentative="1">
      <w:start w:val="1"/>
      <w:numFmt w:val="bullet"/>
      <w:lvlText w:val="o"/>
      <w:lvlJc w:val="left"/>
      <w:pPr>
        <w:tabs>
          <w:tab w:val="num" w:pos="5760"/>
        </w:tabs>
        <w:ind w:left="5760" w:hanging="360"/>
      </w:pPr>
      <w:rPr>
        <w:rFonts w:ascii="Courier New" w:hAnsi="Courier New" w:hint="default"/>
      </w:rPr>
    </w:lvl>
    <w:lvl w:ilvl="8" w:tplc="F872BF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7A2564"/>
    <w:multiLevelType w:val="hybridMultilevel"/>
    <w:tmpl w:val="A238CA2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543717BB"/>
    <w:multiLevelType w:val="hybridMultilevel"/>
    <w:tmpl w:val="6F4E703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650C3A8D"/>
    <w:multiLevelType w:val="hybridMultilevel"/>
    <w:tmpl w:val="E89C6164"/>
    <w:lvl w:ilvl="0" w:tplc="57527D5A">
      <w:start w:val="1"/>
      <w:numFmt w:val="bullet"/>
      <w:lvlText w:val=""/>
      <w:lvlJc w:val="left"/>
      <w:pPr>
        <w:tabs>
          <w:tab w:val="num" w:pos="720"/>
        </w:tabs>
        <w:ind w:left="720" w:hanging="360"/>
      </w:pPr>
      <w:rPr>
        <w:rFonts w:ascii="Symbol" w:hAnsi="Symbol" w:hint="default"/>
      </w:rPr>
    </w:lvl>
    <w:lvl w:ilvl="1" w:tplc="7DEA018E" w:tentative="1">
      <w:start w:val="1"/>
      <w:numFmt w:val="bullet"/>
      <w:lvlText w:val="o"/>
      <w:lvlJc w:val="left"/>
      <w:pPr>
        <w:tabs>
          <w:tab w:val="num" w:pos="1440"/>
        </w:tabs>
        <w:ind w:left="1440" w:hanging="360"/>
      </w:pPr>
      <w:rPr>
        <w:rFonts w:ascii="Courier New" w:hAnsi="Courier New" w:hint="default"/>
      </w:rPr>
    </w:lvl>
    <w:lvl w:ilvl="2" w:tplc="0178AAA2" w:tentative="1">
      <w:start w:val="1"/>
      <w:numFmt w:val="bullet"/>
      <w:lvlText w:val=""/>
      <w:lvlJc w:val="left"/>
      <w:pPr>
        <w:tabs>
          <w:tab w:val="num" w:pos="2160"/>
        </w:tabs>
        <w:ind w:left="2160" w:hanging="360"/>
      </w:pPr>
      <w:rPr>
        <w:rFonts w:ascii="Wingdings" w:hAnsi="Wingdings" w:hint="default"/>
      </w:rPr>
    </w:lvl>
    <w:lvl w:ilvl="3" w:tplc="A9DCDD52" w:tentative="1">
      <w:start w:val="1"/>
      <w:numFmt w:val="bullet"/>
      <w:lvlText w:val=""/>
      <w:lvlJc w:val="left"/>
      <w:pPr>
        <w:tabs>
          <w:tab w:val="num" w:pos="2880"/>
        </w:tabs>
        <w:ind w:left="2880" w:hanging="360"/>
      </w:pPr>
      <w:rPr>
        <w:rFonts w:ascii="Symbol" w:hAnsi="Symbol" w:hint="default"/>
      </w:rPr>
    </w:lvl>
    <w:lvl w:ilvl="4" w:tplc="4708854E" w:tentative="1">
      <w:start w:val="1"/>
      <w:numFmt w:val="bullet"/>
      <w:lvlText w:val="o"/>
      <w:lvlJc w:val="left"/>
      <w:pPr>
        <w:tabs>
          <w:tab w:val="num" w:pos="3600"/>
        </w:tabs>
        <w:ind w:left="3600" w:hanging="360"/>
      </w:pPr>
      <w:rPr>
        <w:rFonts w:ascii="Courier New" w:hAnsi="Courier New" w:hint="default"/>
      </w:rPr>
    </w:lvl>
    <w:lvl w:ilvl="5" w:tplc="835272D6" w:tentative="1">
      <w:start w:val="1"/>
      <w:numFmt w:val="bullet"/>
      <w:lvlText w:val=""/>
      <w:lvlJc w:val="left"/>
      <w:pPr>
        <w:tabs>
          <w:tab w:val="num" w:pos="4320"/>
        </w:tabs>
        <w:ind w:left="4320" w:hanging="360"/>
      </w:pPr>
      <w:rPr>
        <w:rFonts w:ascii="Wingdings" w:hAnsi="Wingdings" w:hint="default"/>
      </w:rPr>
    </w:lvl>
    <w:lvl w:ilvl="6" w:tplc="DE1A181C" w:tentative="1">
      <w:start w:val="1"/>
      <w:numFmt w:val="bullet"/>
      <w:lvlText w:val=""/>
      <w:lvlJc w:val="left"/>
      <w:pPr>
        <w:tabs>
          <w:tab w:val="num" w:pos="5040"/>
        </w:tabs>
        <w:ind w:left="5040" w:hanging="360"/>
      </w:pPr>
      <w:rPr>
        <w:rFonts w:ascii="Symbol" w:hAnsi="Symbol" w:hint="default"/>
      </w:rPr>
    </w:lvl>
    <w:lvl w:ilvl="7" w:tplc="35880710" w:tentative="1">
      <w:start w:val="1"/>
      <w:numFmt w:val="bullet"/>
      <w:lvlText w:val="o"/>
      <w:lvlJc w:val="left"/>
      <w:pPr>
        <w:tabs>
          <w:tab w:val="num" w:pos="5760"/>
        </w:tabs>
        <w:ind w:left="5760" w:hanging="360"/>
      </w:pPr>
      <w:rPr>
        <w:rFonts w:ascii="Courier New" w:hAnsi="Courier New" w:hint="default"/>
      </w:rPr>
    </w:lvl>
    <w:lvl w:ilvl="8" w:tplc="3110A6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C32293"/>
    <w:multiLevelType w:val="hybridMultilevel"/>
    <w:tmpl w:val="41745DEC"/>
    <w:lvl w:ilvl="0" w:tplc="C562F2D6">
      <w:start w:val="1"/>
      <w:numFmt w:val="bullet"/>
      <w:lvlText w:val=""/>
      <w:lvlJc w:val="left"/>
      <w:pPr>
        <w:tabs>
          <w:tab w:val="num" w:pos="720"/>
        </w:tabs>
        <w:ind w:left="720" w:hanging="360"/>
      </w:pPr>
      <w:rPr>
        <w:rFonts w:ascii="Symbol" w:hAnsi="Symbol" w:hint="default"/>
      </w:rPr>
    </w:lvl>
    <w:lvl w:ilvl="1" w:tplc="B448C162">
      <w:start w:val="1"/>
      <w:numFmt w:val="decimal"/>
      <w:lvlText w:val="%2."/>
      <w:lvlJc w:val="left"/>
      <w:pPr>
        <w:tabs>
          <w:tab w:val="num" w:pos="1440"/>
        </w:tabs>
        <w:ind w:left="1440" w:hanging="360"/>
      </w:pPr>
      <w:rPr>
        <w:rFonts w:cs="Times New Roman"/>
      </w:rPr>
    </w:lvl>
    <w:lvl w:ilvl="2" w:tplc="66764008">
      <w:start w:val="1"/>
      <w:numFmt w:val="decimal"/>
      <w:lvlText w:val="%3."/>
      <w:lvlJc w:val="left"/>
      <w:pPr>
        <w:tabs>
          <w:tab w:val="num" w:pos="2160"/>
        </w:tabs>
        <w:ind w:left="2160" w:hanging="360"/>
      </w:pPr>
      <w:rPr>
        <w:rFonts w:cs="Times New Roman"/>
      </w:rPr>
    </w:lvl>
    <w:lvl w:ilvl="3" w:tplc="E4146E56">
      <w:start w:val="1"/>
      <w:numFmt w:val="decimal"/>
      <w:lvlText w:val="%4."/>
      <w:lvlJc w:val="left"/>
      <w:pPr>
        <w:tabs>
          <w:tab w:val="num" w:pos="2880"/>
        </w:tabs>
        <w:ind w:left="2880" w:hanging="360"/>
      </w:pPr>
      <w:rPr>
        <w:rFonts w:cs="Times New Roman"/>
      </w:rPr>
    </w:lvl>
    <w:lvl w:ilvl="4" w:tplc="5970AE88">
      <w:start w:val="1"/>
      <w:numFmt w:val="decimal"/>
      <w:lvlText w:val="%5."/>
      <w:lvlJc w:val="left"/>
      <w:pPr>
        <w:tabs>
          <w:tab w:val="num" w:pos="3600"/>
        </w:tabs>
        <w:ind w:left="3600" w:hanging="360"/>
      </w:pPr>
      <w:rPr>
        <w:rFonts w:cs="Times New Roman"/>
      </w:rPr>
    </w:lvl>
    <w:lvl w:ilvl="5" w:tplc="05AA83D8">
      <w:start w:val="1"/>
      <w:numFmt w:val="decimal"/>
      <w:lvlText w:val="%6."/>
      <w:lvlJc w:val="left"/>
      <w:pPr>
        <w:tabs>
          <w:tab w:val="num" w:pos="4320"/>
        </w:tabs>
        <w:ind w:left="4320" w:hanging="360"/>
      </w:pPr>
      <w:rPr>
        <w:rFonts w:cs="Times New Roman"/>
      </w:rPr>
    </w:lvl>
    <w:lvl w:ilvl="6" w:tplc="92787C5A">
      <w:start w:val="1"/>
      <w:numFmt w:val="decimal"/>
      <w:lvlText w:val="%7."/>
      <w:lvlJc w:val="left"/>
      <w:pPr>
        <w:tabs>
          <w:tab w:val="num" w:pos="5040"/>
        </w:tabs>
        <w:ind w:left="5040" w:hanging="360"/>
      </w:pPr>
      <w:rPr>
        <w:rFonts w:cs="Times New Roman"/>
      </w:rPr>
    </w:lvl>
    <w:lvl w:ilvl="7" w:tplc="181661C0">
      <w:start w:val="1"/>
      <w:numFmt w:val="decimal"/>
      <w:lvlText w:val="%8."/>
      <w:lvlJc w:val="left"/>
      <w:pPr>
        <w:tabs>
          <w:tab w:val="num" w:pos="5760"/>
        </w:tabs>
        <w:ind w:left="5760" w:hanging="360"/>
      </w:pPr>
      <w:rPr>
        <w:rFonts w:cs="Times New Roman"/>
      </w:rPr>
    </w:lvl>
    <w:lvl w:ilvl="8" w:tplc="948A137C">
      <w:start w:val="1"/>
      <w:numFmt w:val="decimal"/>
      <w:lvlText w:val="%9."/>
      <w:lvlJc w:val="left"/>
      <w:pPr>
        <w:tabs>
          <w:tab w:val="num" w:pos="6480"/>
        </w:tabs>
        <w:ind w:left="6480" w:hanging="360"/>
      </w:pPr>
      <w:rPr>
        <w:rFonts w:cs="Times New Roman"/>
      </w:rPr>
    </w:lvl>
  </w:abstractNum>
  <w:num w:numId="1">
    <w:abstractNumId w:val="5"/>
  </w:num>
  <w:num w:numId="2">
    <w:abstractNumId w:val="8"/>
  </w:num>
  <w:num w:numId="3">
    <w:abstractNumId w:val="0"/>
  </w:num>
  <w:num w:numId="4">
    <w:abstractNumId w:val="1"/>
  </w:num>
  <w:num w:numId="5">
    <w:abstractNumId w:val="2"/>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3"/>
  </w:num>
  <w:num w:numId="11">
    <w:abstractNumId w:val="9"/>
  </w:num>
  <w:num w:numId="12">
    <w:abstractNumId w:val="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84"/>
    <w:rsid w:val="000638DE"/>
    <w:rsid w:val="00132ABE"/>
    <w:rsid w:val="0015596B"/>
    <w:rsid w:val="00174EEF"/>
    <w:rsid w:val="00182BC9"/>
    <w:rsid w:val="001E007C"/>
    <w:rsid w:val="002175E9"/>
    <w:rsid w:val="00224BA5"/>
    <w:rsid w:val="002316B4"/>
    <w:rsid w:val="00274668"/>
    <w:rsid w:val="002963F6"/>
    <w:rsid w:val="002B1DEF"/>
    <w:rsid w:val="002E1184"/>
    <w:rsid w:val="00300BF3"/>
    <w:rsid w:val="00344384"/>
    <w:rsid w:val="003A3D64"/>
    <w:rsid w:val="003C7A48"/>
    <w:rsid w:val="003E45E2"/>
    <w:rsid w:val="00410C7B"/>
    <w:rsid w:val="004275C8"/>
    <w:rsid w:val="00457E2F"/>
    <w:rsid w:val="00464A83"/>
    <w:rsid w:val="004677D7"/>
    <w:rsid w:val="00474691"/>
    <w:rsid w:val="00481985"/>
    <w:rsid w:val="004A4128"/>
    <w:rsid w:val="004F7E53"/>
    <w:rsid w:val="00523F1D"/>
    <w:rsid w:val="005571BA"/>
    <w:rsid w:val="00591F21"/>
    <w:rsid w:val="005D22E8"/>
    <w:rsid w:val="005D2B0B"/>
    <w:rsid w:val="006128C9"/>
    <w:rsid w:val="006143A2"/>
    <w:rsid w:val="006711FC"/>
    <w:rsid w:val="006A7A7F"/>
    <w:rsid w:val="006B3528"/>
    <w:rsid w:val="006F11CD"/>
    <w:rsid w:val="00702B4A"/>
    <w:rsid w:val="00704984"/>
    <w:rsid w:val="00720001"/>
    <w:rsid w:val="0079441D"/>
    <w:rsid w:val="008613EA"/>
    <w:rsid w:val="00892FAC"/>
    <w:rsid w:val="008C09EA"/>
    <w:rsid w:val="00926EF1"/>
    <w:rsid w:val="009902F6"/>
    <w:rsid w:val="009A58AE"/>
    <w:rsid w:val="009C3056"/>
    <w:rsid w:val="009C5220"/>
    <w:rsid w:val="00A1567E"/>
    <w:rsid w:val="00AB11A7"/>
    <w:rsid w:val="00AB7AC6"/>
    <w:rsid w:val="00AE74FC"/>
    <w:rsid w:val="00B76CC5"/>
    <w:rsid w:val="00C230FB"/>
    <w:rsid w:val="00C6160C"/>
    <w:rsid w:val="00CA528A"/>
    <w:rsid w:val="00D03BDF"/>
    <w:rsid w:val="00D1633C"/>
    <w:rsid w:val="00D3609D"/>
    <w:rsid w:val="00D40822"/>
    <w:rsid w:val="00D54956"/>
    <w:rsid w:val="00D87820"/>
    <w:rsid w:val="00DB5A11"/>
    <w:rsid w:val="00E53065"/>
    <w:rsid w:val="00E80B6F"/>
    <w:rsid w:val="00F03F1E"/>
    <w:rsid w:val="00F21CCB"/>
    <w:rsid w:val="00F27DFB"/>
    <w:rsid w:val="00F36A4F"/>
    <w:rsid w:val="00F37E1F"/>
    <w:rsid w:val="00F428AE"/>
    <w:rsid w:val="00F80104"/>
    <w:rsid w:val="00FC10D3"/>
    <w:rsid w:val="00FE3E47"/>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3E9D94-B790-411C-B90A-5B5765C9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CB"/>
    <w:rPr>
      <w:sz w:val="24"/>
      <w:szCs w:val="20"/>
    </w:rPr>
  </w:style>
  <w:style w:type="paragraph" w:styleId="Heading1">
    <w:name w:val="heading 1"/>
    <w:basedOn w:val="Normal"/>
    <w:next w:val="Normal"/>
    <w:link w:val="Heading1Char"/>
    <w:uiPriority w:val="99"/>
    <w:qFormat/>
    <w:rsid w:val="00F21CCB"/>
    <w:pPr>
      <w:keepNext/>
      <w:spacing w:after="120"/>
      <w:ind w:right="-108"/>
      <w:outlineLvl w:val="0"/>
    </w:pPr>
    <w:rPr>
      <w:b/>
      <w:sz w:val="20"/>
    </w:rPr>
  </w:style>
  <w:style w:type="paragraph" w:styleId="Heading2">
    <w:name w:val="heading 2"/>
    <w:basedOn w:val="Normal"/>
    <w:next w:val="Normal"/>
    <w:link w:val="Heading2Char"/>
    <w:uiPriority w:val="99"/>
    <w:qFormat/>
    <w:rsid w:val="00F21CCB"/>
    <w:pPr>
      <w:keepNext/>
      <w:tabs>
        <w:tab w:val="left" w:pos="2716"/>
      </w:tabs>
      <w:ind w:right="703"/>
      <w:outlineLvl w:val="1"/>
    </w:pPr>
    <w:rPr>
      <w:b/>
      <w:sz w:val="18"/>
    </w:rPr>
  </w:style>
  <w:style w:type="paragraph" w:styleId="Heading3">
    <w:name w:val="heading 3"/>
    <w:basedOn w:val="Normal"/>
    <w:next w:val="Normal"/>
    <w:link w:val="Heading3Char"/>
    <w:uiPriority w:val="99"/>
    <w:qFormat/>
    <w:rsid w:val="00F21CCB"/>
    <w:pPr>
      <w:keepNext/>
      <w:tabs>
        <w:tab w:val="left" w:pos="2896"/>
      </w:tabs>
      <w:outlineLvl w:val="2"/>
    </w:pPr>
    <w:rPr>
      <w:b/>
      <w:sz w:val="18"/>
    </w:rPr>
  </w:style>
  <w:style w:type="paragraph" w:styleId="Heading4">
    <w:name w:val="heading 4"/>
    <w:basedOn w:val="Normal"/>
    <w:next w:val="Normal"/>
    <w:link w:val="Heading4Char"/>
    <w:uiPriority w:val="99"/>
    <w:qFormat/>
    <w:rsid w:val="00F21CCB"/>
    <w:pPr>
      <w:keepNext/>
      <w:ind w:left="900" w:firstLine="540"/>
      <w:outlineLvl w:val="3"/>
    </w:pPr>
    <w:rPr>
      <w:rFonts w:ascii="Arial Narrow Bold" w:hAnsi="Arial Narrow Bold"/>
      <w:sz w:val="28"/>
    </w:rPr>
  </w:style>
  <w:style w:type="paragraph" w:styleId="Heading5">
    <w:name w:val="heading 5"/>
    <w:basedOn w:val="Normal"/>
    <w:next w:val="Normal"/>
    <w:link w:val="Heading5Char"/>
    <w:uiPriority w:val="99"/>
    <w:qFormat/>
    <w:rsid w:val="00F21CCB"/>
    <w:pPr>
      <w:keepNext/>
      <w:ind w:left="180"/>
      <w:jc w:val="center"/>
      <w:outlineLvl w:val="4"/>
    </w:pPr>
    <w:rPr>
      <w:rFonts w:ascii="Arial" w:hAnsi="Arial"/>
      <w:b/>
      <w:sz w:val="20"/>
    </w:rPr>
  </w:style>
  <w:style w:type="paragraph" w:styleId="Heading6">
    <w:name w:val="heading 6"/>
    <w:basedOn w:val="Normal"/>
    <w:next w:val="Normal"/>
    <w:link w:val="Heading6Char"/>
    <w:uiPriority w:val="99"/>
    <w:qFormat/>
    <w:rsid w:val="00F21CCB"/>
    <w:pPr>
      <w:keepNext/>
      <w:ind w:left="180"/>
      <w:outlineLvl w:val="5"/>
    </w:pPr>
    <w:rPr>
      <w:rFonts w:ascii="Arial" w:hAnsi="Arial"/>
      <w:b/>
    </w:rPr>
  </w:style>
  <w:style w:type="paragraph" w:styleId="Heading7">
    <w:name w:val="heading 7"/>
    <w:basedOn w:val="Normal"/>
    <w:next w:val="Normal"/>
    <w:link w:val="Heading7Char"/>
    <w:uiPriority w:val="99"/>
    <w:qFormat/>
    <w:rsid w:val="00F21CCB"/>
    <w:pPr>
      <w:keepNext/>
      <w:outlineLvl w:val="6"/>
    </w:pPr>
    <w:rPr>
      <w:sz w:val="28"/>
    </w:rPr>
  </w:style>
  <w:style w:type="paragraph" w:styleId="Heading8">
    <w:name w:val="heading 8"/>
    <w:basedOn w:val="Normal"/>
    <w:next w:val="Normal"/>
    <w:link w:val="Heading8Char"/>
    <w:uiPriority w:val="99"/>
    <w:qFormat/>
    <w:rsid w:val="00F21CCB"/>
    <w:pPr>
      <w:keepNext/>
      <w:outlineLvl w:val="7"/>
    </w:pPr>
    <w:rPr>
      <w:b/>
      <w:sz w:val="22"/>
    </w:rPr>
  </w:style>
  <w:style w:type="paragraph" w:styleId="Heading9">
    <w:name w:val="heading 9"/>
    <w:basedOn w:val="Normal"/>
    <w:next w:val="Normal"/>
    <w:link w:val="Heading9Char"/>
    <w:uiPriority w:val="99"/>
    <w:qFormat/>
    <w:rsid w:val="00F21CCB"/>
    <w:pPr>
      <w:keepNext/>
      <w:spacing w:before="120" w:line="360" w:lineRule="auto"/>
      <w:jc w:val="both"/>
      <w:outlineLvl w:val="8"/>
    </w:pPr>
    <w:rPr>
      <w:rFonts w:ascii="Avenir-55" w:hAnsi="Avenir-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6B4"/>
    <w:rPr>
      <w:rFonts w:cs="Times New Roman"/>
      <w:b/>
    </w:rPr>
  </w:style>
  <w:style w:type="character" w:customStyle="1" w:styleId="Heading2Char">
    <w:name w:val="Heading 2 Char"/>
    <w:basedOn w:val="DefaultParagraphFont"/>
    <w:link w:val="Heading2"/>
    <w:uiPriority w:val="9"/>
    <w:semiHidden/>
    <w:rsid w:val="005D1B4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D1B4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1B4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1B4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1B4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D1B4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D1B4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D1B43"/>
    <w:rPr>
      <w:rFonts w:asciiTheme="majorHAnsi" w:eastAsiaTheme="majorEastAsia" w:hAnsiTheme="majorHAnsi" w:cstheme="majorBidi"/>
    </w:rPr>
  </w:style>
  <w:style w:type="paragraph" w:styleId="Title">
    <w:name w:val="Title"/>
    <w:basedOn w:val="Normal"/>
    <w:link w:val="TitleChar"/>
    <w:qFormat/>
    <w:rsid w:val="00F21CCB"/>
    <w:pPr>
      <w:jc w:val="center"/>
    </w:pPr>
    <w:rPr>
      <w:b/>
      <w:sz w:val="28"/>
    </w:rPr>
  </w:style>
  <w:style w:type="character" w:customStyle="1" w:styleId="TitleChar">
    <w:name w:val="Title Char"/>
    <w:basedOn w:val="DefaultParagraphFont"/>
    <w:link w:val="Title"/>
    <w:uiPriority w:val="10"/>
    <w:rsid w:val="005D1B43"/>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F21CCB"/>
    <w:pPr>
      <w:ind w:left="180"/>
    </w:pPr>
    <w:rPr>
      <w:rFonts w:ascii="Arial" w:hAnsi="Arial"/>
      <w:sz w:val="20"/>
    </w:rPr>
  </w:style>
  <w:style w:type="character" w:customStyle="1" w:styleId="BodyTextIndentChar">
    <w:name w:val="Body Text Indent Char"/>
    <w:basedOn w:val="DefaultParagraphFont"/>
    <w:link w:val="BodyTextIndent"/>
    <w:uiPriority w:val="99"/>
    <w:semiHidden/>
    <w:rsid w:val="005D1B43"/>
    <w:rPr>
      <w:sz w:val="24"/>
      <w:szCs w:val="20"/>
    </w:rPr>
  </w:style>
  <w:style w:type="paragraph" w:styleId="Header">
    <w:name w:val="header"/>
    <w:basedOn w:val="Normal"/>
    <w:link w:val="HeaderChar"/>
    <w:uiPriority w:val="99"/>
    <w:rsid w:val="00F21CCB"/>
    <w:pPr>
      <w:tabs>
        <w:tab w:val="center" w:pos="4320"/>
        <w:tab w:val="right" w:pos="8640"/>
      </w:tabs>
    </w:pPr>
  </w:style>
  <w:style w:type="character" w:customStyle="1" w:styleId="HeaderChar">
    <w:name w:val="Header Char"/>
    <w:basedOn w:val="DefaultParagraphFont"/>
    <w:link w:val="Header"/>
    <w:uiPriority w:val="99"/>
    <w:semiHidden/>
    <w:rsid w:val="005D1B43"/>
    <w:rPr>
      <w:sz w:val="24"/>
      <w:szCs w:val="20"/>
    </w:rPr>
  </w:style>
  <w:style w:type="paragraph" w:styleId="Footer">
    <w:name w:val="footer"/>
    <w:basedOn w:val="Normal"/>
    <w:link w:val="FooterChar"/>
    <w:uiPriority w:val="99"/>
    <w:rsid w:val="00F21CCB"/>
    <w:pPr>
      <w:tabs>
        <w:tab w:val="center" w:pos="4320"/>
        <w:tab w:val="right" w:pos="8640"/>
      </w:tabs>
    </w:pPr>
  </w:style>
  <w:style w:type="character" w:customStyle="1" w:styleId="FooterChar">
    <w:name w:val="Footer Char"/>
    <w:basedOn w:val="DefaultParagraphFont"/>
    <w:link w:val="Footer"/>
    <w:uiPriority w:val="99"/>
    <w:semiHidden/>
    <w:rsid w:val="005D1B43"/>
    <w:rPr>
      <w:sz w:val="24"/>
      <w:szCs w:val="20"/>
    </w:rPr>
  </w:style>
  <w:style w:type="character" w:styleId="Hyperlink">
    <w:name w:val="Hyperlink"/>
    <w:basedOn w:val="DefaultParagraphFont"/>
    <w:uiPriority w:val="99"/>
    <w:rsid w:val="00F21CCB"/>
    <w:rPr>
      <w:rFonts w:cs="Times New Roman"/>
      <w:color w:val="0000FF"/>
      <w:u w:val="single"/>
    </w:rPr>
  </w:style>
  <w:style w:type="paragraph" w:styleId="BodyText3">
    <w:name w:val="Body Text 3"/>
    <w:basedOn w:val="Normal"/>
    <w:link w:val="BodyText3Char"/>
    <w:uiPriority w:val="99"/>
    <w:rsid w:val="00F21CCB"/>
    <w:pPr>
      <w:spacing w:before="120"/>
      <w:jc w:val="center"/>
    </w:pPr>
  </w:style>
  <w:style w:type="character" w:customStyle="1" w:styleId="BodyText3Char">
    <w:name w:val="Body Text 3 Char"/>
    <w:basedOn w:val="DefaultParagraphFont"/>
    <w:link w:val="BodyText3"/>
    <w:uiPriority w:val="99"/>
    <w:semiHidden/>
    <w:rsid w:val="005D1B43"/>
    <w:rPr>
      <w:sz w:val="16"/>
      <w:szCs w:val="16"/>
    </w:rPr>
  </w:style>
  <w:style w:type="paragraph" w:styleId="BodyText">
    <w:name w:val="Body Text"/>
    <w:basedOn w:val="Normal"/>
    <w:link w:val="BodyTextChar"/>
    <w:uiPriority w:val="99"/>
    <w:rsid w:val="00F21CCB"/>
    <w:pPr>
      <w:spacing w:line="360" w:lineRule="auto"/>
    </w:pPr>
    <w:rPr>
      <w:sz w:val="22"/>
    </w:rPr>
  </w:style>
  <w:style w:type="character" w:customStyle="1" w:styleId="BodyTextChar">
    <w:name w:val="Body Text Char"/>
    <w:basedOn w:val="DefaultParagraphFont"/>
    <w:link w:val="BodyText"/>
    <w:uiPriority w:val="99"/>
    <w:semiHidden/>
    <w:rsid w:val="005D1B43"/>
    <w:rPr>
      <w:sz w:val="24"/>
      <w:szCs w:val="20"/>
    </w:rPr>
  </w:style>
  <w:style w:type="character" w:styleId="Strong">
    <w:name w:val="Strong"/>
    <w:basedOn w:val="DefaultParagraphFont"/>
    <w:uiPriority w:val="99"/>
    <w:qFormat/>
    <w:rsid w:val="00F21CCB"/>
    <w:rPr>
      <w:rFonts w:cs="Times New Roman"/>
      <w:b/>
    </w:rPr>
  </w:style>
  <w:style w:type="character" w:styleId="FollowedHyperlink">
    <w:name w:val="FollowedHyperlink"/>
    <w:basedOn w:val="DefaultParagraphFont"/>
    <w:uiPriority w:val="99"/>
    <w:rsid w:val="00F21CCB"/>
    <w:rPr>
      <w:rFonts w:cs="Times New Roman"/>
      <w:color w:val="800080"/>
      <w:u w:val="single"/>
    </w:rPr>
  </w:style>
  <w:style w:type="paragraph" w:styleId="PlainText">
    <w:name w:val="Plain Text"/>
    <w:basedOn w:val="Normal"/>
    <w:link w:val="PlainTextChar"/>
    <w:uiPriority w:val="99"/>
    <w:rsid w:val="00F21CCB"/>
    <w:rPr>
      <w:rFonts w:ascii="Courier" w:hAnsi="Courier"/>
      <w:lang w:val="en-US"/>
    </w:rPr>
  </w:style>
  <w:style w:type="character" w:customStyle="1" w:styleId="PlainTextChar">
    <w:name w:val="Plain Text Char"/>
    <w:basedOn w:val="DefaultParagraphFont"/>
    <w:link w:val="PlainText"/>
    <w:uiPriority w:val="99"/>
    <w:semiHidden/>
    <w:rsid w:val="005D1B43"/>
    <w:rPr>
      <w:rFonts w:ascii="Courier New" w:hAnsi="Courier New" w:cs="Courier New"/>
      <w:sz w:val="20"/>
      <w:szCs w:val="20"/>
    </w:rPr>
  </w:style>
  <w:style w:type="paragraph" w:customStyle="1" w:styleId="Jutumullitekst">
    <w:name w:val="Jutumullitekst"/>
    <w:basedOn w:val="Normal"/>
    <w:uiPriority w:val="99"/>
    <w:semiHidden/>
    <w:rsid w:val="00F21CCB"/>
    <w:rPr>
      <w:rFonts w:ascii="Tahoma" w:hAnsi="Tahoma" w:cs="Tahoma"/>
      <w:sz w:val="16"/>
      <w:szCs w:val="16"/>
    </w:rPr>
  </w:style>
  <w:style w:type="paragraph" w:styleId="BalloonText">
    <w:name w:val="Balloon Text"/>
    <w:basedOn w:val="Normal"/>
    <w:link w:val="BalloonTextChar"/>
    <w:uiPriority w:val="99"/>
    <w:rsid w:val="00C230FB"/>
    <w:rPr>
      <w:rFonts w:ascii="Tahoma" w:hAnsi="Tahoma" w:cs="Tahoma"/>
      <w:sz w:val="16"/>
      <w:szCs w:val="16"/>
    </w:rPr>
  </w:style>
  <w:style w:type="character" w:customStyle="1" w:styleId="BalloonTextChar">
    <w:name w:val="Balloon Text Char"/>
    <w:basedOn w:val="DefaultParagraphFont"/>
    <w:link w:val="BalloonText"/>
    <w:uiPriority w:val="99"/>
    <w:locked/>
    <w:rsid w:val="00C230FB"/>
    <w:rPr>
      <w:rFonts w:ascii="Tahoma" w:hAnsi="Tahoma" w:cs="Tahoma"/>
      <w:sz w:val="16"/>
      <w:szCs w:val="16"/>
    </w:rPr>
  </w:style>
  <w:style w:type="paragraph" w:styleId="ListParagraph">
    <w:name w:val="List Paragraph"/>
    <w:basedOn w:val="Normal"/>
    <w:uiPriority w:val="34"/>
    <w:qFormat/>
    <w:rsid w:val="009C5220"/>
    <w:pPr>
      <w:ind w:left="720"/>
      <w:contextualSpacing/>
    </w:pPr>
  </w:style>
  <w:style w:type="paragraph" w:styleId="BodyText2">
    <w:name w:val="Body Text 2"/>
    <w:basedOn w:val="Normal"/>
    <w:link w:val="BodyText2Char"/>
    <w:rsid w:val="00720001"/>
    <w:pPr>
      <w:spacing w:after="120" w:line="480" w:lineRule="auto"/>
    </w:pPr>
  </w:style>
  <w:style w:type="character" w:customStyle="1" w:styleId="BodyText2Char">
    <w:name w:val="Body Text 2 Char"/>
    <w:basedOn w:val="DefaultParagraphFont"/>
    <w:link w:val="BodyText2"/>
    <w:rsid w:val="00720001"/>
    <w:rPr>
      <w:sz w:val="24"/>
      <w:szCs w:val="20"/>
    </w:rPr>
  </w:style>
  <w:style w:type="paragraph" w:customStyle="1" w:styleId="DecimalAligned">
    <w:name w:val="Decimal Aligned"/>
    <w:basedOn w:val="Normal"/>
    <w:uiPriority w:val="40"/>
    <w:qFormat/>
    <w:rsid w:val="002E1184"/>
    <w:pPr>
      <w:tabs>
        <w:tab w:val="decimal" w:pos="360"/>
      </w:tabs>
      <w:spacing w:after="200" w:line="276" w:lineRule="auto"/>
    </w:pPr>
    <w:rPr>
      <w:rFonts w:asciiTheme="minorHAnsi" w:eastAsiaTheme="minorEastAsia" w:hAnsiTheme="minorHAnsi"/>
      <w:sz w:val="22"/>
      <w:szCs w:val="22"/>
      <w:lang w:val="en-US" w:eastAsia="en-US"/>
    </w:rPr>
  </w:style>
  <w:style w:type="paragraph" w:styleId="FootnoteText">
    <w:name w:val="footnote text"/>
    <w:basedOn w:val="Normal"/>
    <w:link w:val="FootnoteTextChar"/>
    <w:uiPriority w:val="99"/>
    <w:unhideWhenUsed/>
    <w:rsid w:val="002E1184"/>
    <w:rPr>
      <w:rFonts w:asciiTheme="minorHAnsi" w:eastAsiaTheme="minorEastAsia" w:hAnsiTheme="minorHAnsi"/>
      <w:sz w:val="20"/>
      <w:lang w:val="en-US" w:eastAsia="en-US"/>
    </w:rPr>
  </w:style>
  <w:style w:type="character" w:customStyle="1" w:styleId="FootnoteTextChar">
    <w:name w:val="Footnote Text Char"/>
    <w:basedOn w:val="DefaultParagraphFont"/>
    <w:link w:val="FootnoteText"/>
    <w:uiPriority w:val="99"/>
    <w:rsid w:val="002E1184"/>
    <w:rPr>
      <w:rFonts w:asciiTheme="minorHAnsi" w:eastAsiaTheme="minorEastAsia" w:hAnsiTheme="minorHAnsi"/>
      <w:sz w:val="20"/>
      <w:szCs w:val="20"/>
      <w:lang w:val="en-US" w:eastAsia="en-US"/>
    </w:rPr>
  </w:style>
  <w:style w:type="character" w:styleId="SubtleEmphasis">
    <w:name w:val="Subtle Emphasis"/>
    <w:basedOn w:val="DefaultParagraphFont"/>
    <w:uiPriority w:val="19"/>
    <w:qFormat/>
    <w:rsid w:val="002E1184"/>
    <w:rPr>
      <w:i/>
      <w:iCs/>
    </w:rPr>
  </w:style>
  <w:style w:type="table" w:styleId="MediumShading2-Accent5">
    <w:name w:val="Medium Shading 2 Accent 5"/>
    <w:basedOn w:val="TableNormal"/>
    <w:uiPriority w:val="64"/>
    <w:rsid w:val="002E1184"/>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2E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11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E11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3E45E2"/>
  </w:style>
  <w:style w:type="paragraph" w:customStyle="1" w:styleId="text">
    <w:name w:val="text"/>
    <w:basedOn w:val="Normal"/>
    <w:rsid w:val="009C3056"/>
    <w:pPr>
      <w:spacing w:before="100" w:beforeAutospacing="1" w:after="100" w:afterAutospacing="1"/>
    </w:pPr>
    <w:rPr>
      <w:rFonts w:ascii="Arial" w:hAnsi="Arial" w:cs="Arial"/>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fu.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fu@yfu.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EC13F-6F6E-4D1B-B5BF-DF898249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Vahetusmaa</vt:lpstr>
    </vt:vector>
  </TitlesOfParts>
  <Company>YFU Eesti</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Vahetusmaa</dc:title>
  <dc:subject/>
  <dc:creator>Mari-Liis Ivalo</dc:creator>
  <cp:keywords/>
  <dc:description/>
  <cp:lastModifiedBy>Sarah Chen</cp:lastModifiedBy>
  <cp:revision>2</cp:revision>
  <cp:lastPrinted>2015-10-21T09:06:00Z</cp:lastPrinted>
  <dcterms:created xsi:type="dcterms:W3CDTF">2016-06-17T07:52:00Z</dcterms:created>
  <dcterms:modified xsi:type="dcterms:W3CDTF">2016-06-17T07:52:00Z</dcterms:modified>
</cp:coreProperties>
</file>